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B659" w14:textId="77777777" w:rsidR="006F51E5" w:rsidRDefault="006F51E5" w:rsidP="006F51E5"/>
    <w:p w14:paraId="3D091B40" w14:textId="29311D5B" w:rsidR="006F51E5" w:rsidRDefault="006F51E5" w:rsidP="006F51E5">
      <w:pPr>
        <w:jc w:val="center"/>
        <w:rPr>
          <w:b/>
          <w:bCs/>
        </w:rPr>
      </w:pPr>
      <w:r>
        <w:rPr>
          <w:b/>
          <w:bCs/>
        </w:rPr>
        <w:t xml:space="preserve">LEDBURY TOWN COUNCIL </w:t>
      </w:r>
    </w:p>
    <w:p w14:paraId="10CD94C5" w14:textId="77777777" w:rsidR="006F51E5" w:rsidRDefault="006F51E5" w:rsidP="006F51E5">
      <w:pPr>
        <w:jc w:val="center"/>
        <w:rPr>
          <w:b/>
          <w:bCs/>
        </w:rPr>
      </w:pPr>
    </w:p>
    <w:p w14:paraId="2959CBBA" w14:textId="21673E4B" w:rsidR="006F51E5" w:rsidRDefault="006F51E5" w:rsidP="006F51E5">
      <w:pPr>
        <w:jc w:val="center"/>
        <w:rPr>
          <w:b/>
          <w:bCs/>
        </w:rPr>
      </w:pPr>
      <w:r w:rsidRPr="006F51E5">
        <w:rPr>
          <w:b/>
          <w:bCs/>
        </w:rPr>
        <w:t>JOB DESCRIPTION</w:t>
      </w:r>
    </w:p>
    <w:p w14:paraId="1A35B385" w14:textId="77777777" w:rsidR="006F51E5" w:rsidRPr="006F51E5" w:rsidRDefault="006F51E5" w:rsidP="006F51E5">
      <w:pPr>
        <w:jc w:val="center"/>
        <w:rPr>
          <w:b/>
          <w:bCs/>
        </w:rPr>
      </w:pPr>
    </w:p>
    <w:p w14:paraId="4E9ABEC9" w14:textId="1B67C560" w:rsidR="006F51E5" w:rsidRPr="006F51E5" w:rsidRDefault="006F51E5" w:rsidP="006F51E5">
      <w:r>
        <w:rPr>
          <w:b/>
          <w:bCs/>
        </w:rPr>
        <w:t xml:space="preserve">Post </w:t>
      </w:r>
      <w:r w:rsidRPr="006F51E5">
        <w:rPr>
          <w:b/>
          <w:bCs/>
        </w:rPr>
        <w:t>Title:</w:t>
      </w:r>
      <w:r w:rsidRPr="006F51E5">
        <w:t xml:space="preserve"> </w:t>
      </w:r>
      <w:r>
        <w:tab/>
      </w:r>
      <w:r>
        <w:tab/>
      </w:r>
      <w:r w:rsidRPr="006F51E5">
        <w:t>Amenity Area Operative</w:t>
      </w:r>
      <w:r w:rsidRPr="006F51E5">
        <w:br/>
      </w:r>
      <w:r>
        <w:rPr>
          <w:b/>
          <w:bCs/>
        </w:rPr>
        <w:t xml:space="preserve">Reporting to: </w:t>
      </w:r>
      <w:r>
        <w:rPr>
          <w:b/>
          <w:bCs/>
        </w:rPr>
        <w:tab/>
      </w:r>
      <w:r w:rsidRPr="006F51E5">
        <w:t>Operational Manager</w:t>
      </w:r>
    </w:p>
    <w:p w14:paraId="55960BBA" w14:textId="48B6B945" w:rsidR="006F51E5" w:rsidRPr="006F51E5" w:rsidRDefault="006F51E5" w:rsidP="006F51E5">
      <w:r w:rsidRPr="006F51E5">
        <w:rPr>
          <w:b/>
          <w:bCs/>
        </w:rPr>
        <w:t>Hours:</w:t>
      </w:r>
      <w:r w:rsidRPr="006F51E5">
        <w:t xml:space="preserve"> </w:t>
      </w:r>
      <w:r>
        <w:tab/>
      </w:r>
      <w:r>
        <w:tab/>
      </w:r>
      <w:r w:rsidRPr="006F51E5">
        <w:t>37 hours per week</w:t>
      </w:r>
      <w:r w:rsidRPr="006F51E5">
        <w:br/>
      </w:r>
      <w:r w:rsidRPr="006F51E5">
        <w:rPr>
          <w:b/>
          <w:bCs/>
        </w:rPr>
        <w:t>Contracted Days:</w:t>
      </w:r>
      <w:r w:rsidRPr="006F51E5">
        <w:t xml:space="preserve"> </w:t>
      </w:r>
      <w:r>
        <w:tab/>
      </w:r>
      <w:r w:rsidRPr="006F51E5">
        <w:t>Monday – Saturday (rota basis where required)</w:t>
      </w:r>
      <w:r w:rsidRPr="006F51E5">
        <w:br/>
      </w:r>
      <w:r>
        <w:rPr>
          <w:b/>
          <w:bCs/>
        </w:rPr>
        <w:t>Salary:</w:t>
      </w:r>
      <w:r>
        <w:rPr>
          <w:b/>
          <w:bCs/>
        </w:rPr>
        <w:tab/>
      </w:r>
      <w:r>
        <w:rPr>
          <w:b/>
          <w:bCs/>
        </w:rPr>
        <w:tab/>
      </w:r>
      <w:r w:rsidRPr="006F51E5">
        <w:t xml:space="preserve">SCP </w:t>
      </w:r>
      <w:r w:rsidR="0039267E">
        <w:t>11-19</w:t>
      </w:r>
    </w:p>
    <w:p w14:paraId="74E959D6" w14:textId="0DDF905A" w:rsidR="006F51E5" w:rsidRPr="006F51E5" w:rsidRDefault="006F51E5" w:rsidP="006F51E5">
      <w:r w:rsidRPr="006F51E5">
        <w:rPr>
          <w:b/>
          <w:bCs/>
        </w:rPr>
        <w:t>Location:</w:t>
      </w:r>
      <w:r w:rsidRPr="006F51E5">
        <w:t xml:space="preserve"> </w:t>
      </w:r>
      <w:r>
        <w:tab/>
      </w:r>
      <w:r>
        <w:tab/>
      </w:r>
      <w:r w:rsidRPr="006F51E5">
        <w:t>Ledbury Town Council operational sites</w:t>
      </w:r>
    </w:p>
    <w:p w14:paraId="3BFBA236" w14:textId="77777777" w:rsidR="006F51E5" w:rsidRDefault="006F51E5" w:rsidP="006F51E5"/>
    <w:p w14:paraId="2227D914" w14:textId="5A5790F4" w:rsidR="006F51E5" w:rsidRPr="006F51E5" w:rsidRDefault="006F51E5" w:rsidP="006F51E5">
      <w:pPr>
        <w:rPr>
          <w:b/>
          <w:bCs/>
        </w:rPr>
      </w:pPr>
      <w:r>
        <w:rPr>
          <w:b/>
          <w:bCs/>
        </w:rPr>
        <w:t>1.</w:t>
      </w:r>
      <w:r>
        <w:rPr>
          <w:b/>
          <w:bCs/>
        </w:rPr>
        <w:tab/>
      </w:r>
      <w:r w:rsidRPr="006F51E5">
        <w:rPr>
          <w:b/>
          <w:bCs/>
        </w:rPr>
        <w:t>Purpose of the Role</w:t>
      </w:r>
    </w:p>
    <w:p w14:paraId="674598B2" w14:textId="77777777" w:rsidR="006F51E5" w:rsidRDefault="006F51E5" w:rsidP="006F51E5"/>
    <w:p w14:paraId="6DBF8AA9" w14:textId="0F165849" w:rsidR="006F51E5" w:rsidRPr="006F51E5" w:rsidRDefault="006F51E5" w:rsidP="006F51E5">
      <w:pPr>
        <w:ind w:left="720"/>
      </w:pPr>
      <w:r w:rsidRPr="006F51E5">
        <w:t>The Amenity Area Operative is responsible for maintaining the Council’s amenity areas, cemetery, parks, and public spaces to a high standard, ensuring they are safe, clean and welcoming for residents and visitors.</w:t>
      </w:r>
    </w:p>
    <w:p w14:paraId="39CE17E6" w14:textId="77777777" w:rsidR="006F51E5" w:rsidRDefault="006F51E5" w:rsidP="006F51E5"/>
    <w:p w14:paraId="683770A6" w14:textId="73FFDCFF" w:rsidR="006F51E5" w:rsidRPr="006F51E5" w:rsidRDefault="006F51E5" w:rsidP="006F51E5">
      <w:pPr>
        <w:ind w:left="720"/>
      </w:pPr>
      <w:r w:rsidRPr="006F51E5">
        <w:t>The postholder will undertake a wide range of grounds maintenance, horticultural and operational duties, supporting the Council’s management of public spaces, facilities and assets.</w:t>
      </w:r>
    </w:p>
    <w:p w14:paraId="35AA1E84" w14:textId="77777777" w:rsidR="006F51E5" w:rsidRDefault="006F51E5" w:rsidP="006F51E5"/>
    <w:p w14:paraId="31E988DE" w14:textId="3277B6BC" w:rsidR="006F51E5" w:rsidRPr="006F51E5" w:rsidRDefault="006F51E5" w:rsidP="006F51E5">
      <w:pPr>
        <w:ind w:left="720"/>
      </w:pPr>
      <w:r w:rsidRPr="006F51E5">
        <w:t>The role requires a higher level of experience and knowledge in grounds maintenance, horticulture and amenity management than the Maintenance Operative role and will support the Council’s wider operational activities including markets and town events.</w:t>
      </w:r>
    </w:p>
    <w:p w14:paraId="6B94BD8D" w14:textId="77777777" w:rsidR="006F51E5" w:rsidRDefault="006F51E5" w:rsidP="006F51E5"/>
    <w:p w14:paraId="67346A16" w14:textId="5A618E16" w:rsidR="006F51E5" w:rsidRPr="006F51E5" w:rsidRDefault="006F51E5" w:rsidP="006F51E5">
      <w:pPr>
        <w:ind w:left="720"/>
      </w:pPr>
      <w:r w:rsidRPr="006F51E5">
        <w:t>The postholder will work closely with the Maintenance Operative and other Council staff to ensure effective delivery of operational services.</w:t>
      </w:r>
    </w:p>
    <w:p w14:paraId="5186CBAC" w14:textId="77777777" w:rsidR="006F51E5" w:rsidRDefault="006F51E5" w:rsidP="006F51E5">
      <w:pPr>
        <w:rPr>
          <w:b/>
          <w:bCs/>
        </w:rPr>
      </w:pPr>
    </w:p>
    <w:p w14:paraId="2B60A975" w14:textId="7440983E" w:rsidR="006F51E5" w:rsidRPr="006F51E5" w:rsidRDefault="006F51E5" w:rsidP="006F51E5">
      <w:pPr>
        <w:rPr>
          <w:b/>
          <w:bCs/>
        </w:rPr>
      </w:pPr>
      <w:r>
        <w:rPr>
          <w:b/>
          <w:bCs/>
        </w:rPr>
        <w:t>2.</w:t>
      </w:r>
      <w:r>
        <w:rPr>
          <w:b/>
          <w:bCs/>
        </w:rPr>
        <w:tab/>
      </w:r>
      <w:r w:rsidRPr="006F51E5">
        <w:rPr>
          <w:b/>
          <w:bCs/>
        </w:rPr>
        <w:t>Key Responsibilities</w:t>
      </w:r>
    </w:p>
    <w:p w14:paraId="21691D18" w14:textId="77777777" w:rsidR="006F51E5" w:rsidRDefault="006F51E5" w:rsidP="006F51E5">
      <w:pPr>
        <w:rPr>
          <w:b/>
          <w:bCs/>
        </w:rPr>
      </w:pPr>
    </w:p>
    <w:p w14:paraId="3651C732" w14:textId="47F87A7B" w:rsidR="006F51E5" w:rsidRDefault="006F51E5" w:rsidP="006F51E5">
      <w:pPr>
        <w:ind w:firstLine="720"/>
        <w:rPr>
          <w:b/>
          <w:bCs/>
        </w:rPr>
      </w:pPr>
      <w:r>
        <w:rPr>
          <w:b/>
          <w:bCs/>
        </w:rPr>
        <w:t>2.1</w:t>
      </w:r>
      <w:r>
        <w:rPr>
          <w:b/>
          <w:bCs/>
        </w:rPr>
        <w:tab/>
      </w:r>
      <w:r w:rsidRPr="006F51E5">
        <w:rPr>
          <w:b/>
          <w:bCs/>
        </w:rPr>
        <w:t>Amenity and Grounds Maintenance</w:t>
      </w:r>
    </w:p>
    <w:p w14:paraId="13EA9D45" w14:textId="77777777" w:rsidR="006F51E5" w:rsidRPr="006F51E5" w:rsidRDefault="006F51E5" w:rsidP="006F51E5">
      <w:pPr>
        <w:ind w:firstLine="720"/>
        <w:rPr>
          <w:b/>
          <w:bCs/>
        </w:rPr>
      </w:pPr>
    </w:p>
    <w:p w14:paraId="7A538CE5" w14:textId="59DF196F" w:rsidR="006F51E5" w:rsidRDefault="006F51E5" w:rsidP="006F51E5">
      <w:pPr>
        <w:numPr>
          <w:ilvl w:val="0"/>
          <w:numId w:val="1"/>
        </w:numPr>
        <w:tabs>
          <w:tab w:val="num" w:pos="720"/>
        </w:tabs>
      </w:pPr>
      <w:r>
        <w:t>Support the Council’s chosen contractor to m</w:t>
      </w:r>
      <w:r w:rsidRPr="006F51E5">
        <w:t>aintain Council-owned amenity areas, green spaces, parks and public areas to a high standard.</w:t>
      </w:r>
    </w:p>
    <w:p w14:paraId="4B99FBD8" w14:textId="77777777" w:rsidR="006F51E5" w:rsidRPr="006F51E5" w:rsidRDefault="006F51E5" w:rsidP="006F51E5">
      <w:pPr>
        <w:ind w:left="1800"/>
      </w:pPr>
    </w:p>
    <w:p w14:paraId="7251352F" w14:textId="734C84DE" w:rsidR="006F51E5" w:rsidRDefault="006F51E5" w:rsidP="006F51E5">
      <w:pPr>
        <w:numPr>
          <w:ilvl w:val="0"/>
          <w:numId w:val="1"/>
        </w:numPr>
        <w:tabs>
          <w:tab w:val="num" w:pos="720"/>
        </w:tabs>
      </w:pPr>
      <w:r w:rsidRPr="006F51E5">
        <w:t>Undertake grass cutting, strimming, hedge cutting, planting and general horticultural maintenance</w:t>
      </w:r>
      <w:r>
        <w:t xml:space="preserve"> as required</w:t>
      </w:r>
      <w:r w:rsidRPr="006F51E5">
        <w:t>.</w:t>
      </w:r>
    </w:p>
    <w:p w14:paraId="0152C4A2" w14:textId="77777777" w:rsidR="006F51E5" w:rsidRPr="006F51E5" w:rsidRDefault="006F51E5" w:rsidP="006F51E5"/>
    <w:p w14:paraId="30723FFD" w14:textId="77777777" w:rsidR="006F51E5" w:rsidRDefault="006F51E5" w:rsidP="006F51E5">
      <w:pPr>
        <w:numPr>
          <w:ilvl w:val="0"/>
          <w:numId w:val="1"/>
        </w:numPr>
        <w:tabs>
          <w:tab w:val="num" w:pos="720"/>
        </w:tabs>
      </w:pPr>
      <w:r w:rsidRPr="006F51E5">
        <w:t>Maintain flower beds, hanging baskets and seasonal planting schemes.</w:t>
      </w:r>
    </w:p>
    <w:p w14:paraId="3AC862B9" w14:textId="77777777" w:rsidR="006F51E5" w:rsidRPr="006F51E5" w:rsidRDefault="006F51E5" w:rsidP="006F51E5"/>
    <w:p w14:paraId="2A0DA6C0" w14:textId="77777777" w:rsidR="006F51E5" w:rsidRDefault="006F51E5" w:rsidP="006F51E5">
      <w:pPr>
        <w:numPr>
          <w:ilvl w:val="0"/>
          <w:numId w:val="1"/>
        </w:numPr>
        <w:tabs>
          <w:tab w:val="num" w:pos="720"/>
        </w:tabs>
      </w:pPr>
      <w:r w:rsidRPr="006F51E5">
        <w:t>Ensure the cemetery and associated areas are maintained to an appropriate standard of presentation.</w:t>
      </w:r>
    </w:p>
    <w:p w14:paraId="77BBF824" w14:textId="77777777" w:rsidR="006F51E5" w:rsidRPr="006F51E5" w:rsidRDefault="006F51E5" w:rsidP="006F51E5"/>
    <w:p w14:paraId="68C2E56B" w14:textId="77777777" w:rsidR="006F51E5" w:rsidRPr="006F51E5" w:rsidRDefault="006F51E5" w:rsidP="006F51E5">
      <w:pPr>
        <w:numPr>
          <w:ilvl w:val="0"/>
          <w:numId w:val="1"/>
        </w:numPr>
        <w:tabs>
          <w:tab w:val="num" w:pos="720"/>
        </w:tabs>
      </w:pPr>
      <w:r w:rsidRPr="006F51E5">
        <w:t>Undertake litter picking, weed control and general environmental maintenance.</w:t>
      </w:r>
    </w:p>
    <w:p w14:paraId="17E839A0" w14:textId="77777777" w:rsidR="006F51E5" w:rsidRPr="006F51E5" w:rsidRDefault="006F51E5" w:rsidP="006F51E5">
      <w:pPr>
        <w:numPr>
          <w:ilvl w:val="0"/>
          <w:numId w:val="1"/>
        </w:numPr>
        <w:tabs>
          <w:tab w:val="num" w:pos="720"/>
        </w:tabs>
      </w:pPr>
      <w:r w:rsidRPr="006F51E5">
        <w:lastRenderedPageBreak/>
        <w:t>Inspect amenity areas, equipment and public spaces and report defects or safety concerns.</w:t>
      </w:r>
    </w:p>
    <w:p w14:paraId="1B5A5475" w14:textId="77777777" w:rsidR="006F51E5" w:rsidRDefault="006F51E5" w:rsidP="006F51E5"/>
    <w:p w14:paraId="2B90B173" w14:textId="175FF58E" w:rsidR="006F51E5" w:rsidRDefault="003644D3" w:rsidP="003644D3">
      <w:pPr>
        <w:ind w:firstLine="720"/>
        <w:rPr>
          <w:b/>
          <w:bCs/>
        </w:rPr>
      </w:pPr>
      <w:r>
        <w:rPr>
          <w:b/>
          <w:bCs/>
        </w:rPr>
        <w:t>2.2</w:t>
      </w:r>
      <w:r>
        <w:rPr>
          <w:b/>
          <w:bCs/>
        </w:rPr>
        <w:tab/>
      </w:r>
      <w:r w:rsidR="006F51E5" w:rsidRPr="006F51E5">
        <w:rPr>
          <w:b/>
          <w:bCs/>
        </w:rPr>
        <w:t>Cemetery Maintenance</w:t>
      </w:r>
    </w:p>
    <w:p w14:paraId="0EA27300" w14:textId="77777777" w:rsidR="006F51E5" w:rsidRPr="006F51E5" w:rsidRDefault="006F51E5" w:rsidP="006F51E5">
      <w:pPr>
        <w:rPr>
          <w:b/>
          <w:bCs/>
        </w:rPr>
      </w:pPr>
    </w:p>
    <w:p w14:paraId="68F454C1" w14:textId="77777777" w:rsidR="006F51E5" w:rsidRDefault="006F51E5" w:rsidP="006F51E5">
      <w:pPr>
        <w:numPr>
          <w:ilvl w:val="0"/>
          <w:numId w:val="2"/>
        </w:numPr>
        <w:tabs>
          <w:tab w:val="num" w:pos="720"/>
        </w:tabs>
      </w:pPr>
      <w:r w:rsidRPr="006F51E5">
        <w:t>Assist with the maintenance and upkeep of the cemetery grounds.</w:t>
      </w:r>
    </w:p>
    <w:p w14:paraId="4DCBFF41" w14:textId="77777777" w:rsidR="006F51E5" w:rsidRPr="006F51E5" w:rsidRDefault="006F51E5" w:rsidP="006F51E5">
      <w:pPr>
        <w:ind w:left="1080"/>
      </w:pPr>
    </w:p>
    <w:p w14:paraId="23841B28" w14:textId="77777777" w:rsidR="006F51E5" w:rsidRDefault="006F51E5" w:rsidP="006F51E5">
      <w:pPr>
        <w:numPr>
          <w:ilvl w:val="0"/>
          <w:numId w:val="2"/>
        </w:numPr>
        <w:tabs>
          <w:tab w:val="num" w:pos="720"/>
        </w:tabs>
      </w:pPr>
      <w:r w:rsidRPr="006F51E5">
        <w:t>Maintain pathways, memorial areas and surrounding grounds.</w:t>
      </w:r>
    </w:p>
    <w:p w14:paraId="544F973B" w14:textId="77777777" w:rsidR="006F51E5" w:rsidRPr="006F51E5" w:rsidRDefault="006F51E5" w:rsidP="006F51E5"/>
    <w:p w14:paraId="1E12A32E" w14:textId="77777777" w:rsidR="006F51E5" w:rsidRPr="006F51E5" w:rsidRDefault="006F51E5" w:rsidP="006F51E5">
      <w:pPr>
        <w:numPr>
          <w:ilvl w:val="0"/>
          <w:numId w:val="2"/>
        </w:numPr>
        <w:tabs>
          <w:tab w:val="num" w:pos="720"/>
        </w:tabs>
      </w:pPr>
      <w:r w:rsidRPr="006F51E5">
        <w:t>Ensure cemetery areas remain safe, tidy and respectful environments.</w:t>
      </w:r>
    </w:p>
    <w:p w14:paraId="45BFD0C4" w14:textId="77777777" w:rsidR="006F51E5" w:rsidRDefault="006F51E5" w:rsidP="006F51E5"/>
    <w:p w14:paraId="55ACD6C1" w14:textId="65E0AC07" w:rsidR="006F51E5" w:rsidRDefault="003644D3" w:rsidP="006F51E5">
      <w:pPr>
        <w:rPr>
          <w:b/>
          <w:bCs/>
        </w:rPr>
      </w:pPr>
      <w:r>
        <w:rPr>
          <w:b/>
          <w:bCs/>
        </w:rPr>
        <w:tab/>
        <w:t>2.3</w:t>
      </w:r>
      <w:r w:rsidR="006F51E5">
        <w:rPr>
          <w:b/>
          <w:bCs/>
        </w:rPr>
        <w:tab/>
      </w:r>
      <w:r w:rsidR="006F51E5" w:rsidRPr="006F51E5">
        <w:rPr>
          <w:b/>
          <w:bCs/>
        </w:rPr>
        <w:t>Operational Support</w:t>
      </w:r>
    </w:p>
    <w:p w14:paraId="6C0DB6D8" w14:textId="77777777" w:rsidR="006F51E5" w:rsidRPr="006F51E5" w:rsidRDefault="006F51E5" w:rsidP="006F51E5">
      <w:pPr>
        <w:rPr>
          <w:b/>
          <w:bCs/>
        </w:rPr>
      </w:pPr>
    </w:p>
    <w:p w14:paraId="62B7981B" w14:textId="77777777" w:rsidR="006F51E5" w:rsidRPr="006F51E5" w:rsidRDefault="006F51E5" w:rsidP="006F51E5">
      <w:pPr>
        <w:numPr>
          <w:ilvl w:val="0"/>
          <w:numId w:val="3"/>
        </w:numPr>
        <w:tabs>
          <w:tab w:val="num" w:pos="720"/>
        </w:tabs>
      </w:pPr>
      <w:r w:rsidRPr="006F51E5">
        <w:t>Support the Council’s operational services including:</w:t>
      </w:r>
    </w:p>
    <w:p w14:paraId="38533686" w14:textId="77777777" w:rsidR="006F51E5" w:rsidRPr="006F51E5" w:rsidRDefault="006F51E5" w:rsidP="006F51E5">
      <w:pPr>
        <w:numPr>
          <w:ilvl w:val="1"/>
          <w:numId w:val="3"/>
        </w:numPr>
        <w:tabs>
          <w:tab w:val="num" w:pos="1440"/>
        </w:tabs>
      </w:pPr>
      <w:r w:rsidRPr="006F51E5">
        <w:t>maintenance of public spaces</w:t>
      </w:r>
    </w:p>
    <w:p w14:paraId="6B5F900A" w14:textId="77777777" w:rsidR="006F51E5" w:rsidRPr="006F51E5" w:rsidRDefault="006F51E5" w:rsidP="006F51E5">
      <w:pPr>
        <w:numPr>
          <w:ilvl w:val="1"/>
          <w:numId w:val="3"/>
        </w:numPr>
        <w:tabs>
          <w:tab w:val="num" w:pos="1440"/>
        </w:tabs>
      </w:pPr>
      <w:r w:rsidRPr="006F51E5">
        <w:t>inspection of Council assets</w:t>
      </w:r>
    </w:p>
    <w:p w14:paraId="4C25B5E9" w14:textId="36340658" w:rsidR="006F51E5" w:rsidRDefault="006F51E5" w:rsidP="006F51E5">
      <w:pPr>
        <w:numPr>
          <w:ilvl w:val="1"/>
          <w:numId w:val="3"/>
        </w:numPr>
        <w:tabs>
          <w:tab w:val="num" w:pos="1440"/>
        </w:tabs>
      </w:pPr>
      <w:r w:rsidRPr="006F51E5">
        <w:t>assist with facilities maintenance where required</w:t>
      </w:r>
    </w:p>
    <w:p w14:paraId="12C82C40" w14:textId="77777777" w:rsidR="006F51E5" w:rsidRPr="006F51E5" w:rsidRDefault="006F51E5" w:rsidP="006F51E5">
      <w:pPr>
        <w:ind w:left="1800"/>
      </w:pPr>
    </w:p>
    <w:p w14:paraId="5DC0833C" w14:textId="77777777" w:rsidR="006F51E5" w:rsidRDefault="006F51E5" w:rsidP="006F51E5">
      <w:pPr>
        <w:numPr>
          <w:ilvl w:val="0"/>
          <w:numId w:val="3"/>
        </w:numPr>
        <w:tabs>
          <w:tab w:val="num" w:pos="720"/>
        </w:tabs>
      </w:pPr>
      <w:r w:rsidRPr="006F51E5">
        <w:t>Undertake minor repairs and maintenance tasks where appropriate.</w:t>
      </w:r>
    </w:p>
    <w:p w14:paraId="20D7F1B9" w14:textId="77777777" w:rsidR="006F51E5" w:rsidRPr="006F51E5" w:rsidRDefault="006F51E5" w:rsidP="006F51E5">
      <w:pPr>
        <w:ind w:left="1080"/>
      </w:pPr>
    </w:p>
    <w:p w14:paraId="3D777B99" w14:textId="77777777" w:rsidR="006F51E5" w:rsidRPr="006F51E5" w:rsidRDefault="006F51E5" w:rsidP="006F51E5">
      <w:pPr>
        <w:numPr>
          <w:ilvl w:val="0"/>
          <w:numId w:val="3"/>
        </w:numPr>
        <w:tabs>
          <w:tab w:val="num" w:pos="720"/>
        </w:tabs>
      </w:pPr>
      <w:r w:rsidRPr="006F51E5">
        <w:t>Assist with inspections of Council land, buildings and equipment.</w:t>
      </w:r>
    </w:p>
    <w:p w14:paraId="3FAB8F7D" w14:textId="77777777" w:rsidR="006F51E5" w:rsidRDefault="006F51E5" w:rsidP="006F51E5"/>
    <w:p w14:paraId="057B50F1" w14:textId="537C92B2" w:rsidR="006F51E5" w:rsidRDefault="003644D3" w:rsidP="003644D3">
      <w:pPr>
        <w:ind w:firstLine="720"/>
        <w:rPr>
          <w:b/>
          <w:bCs/>
        </w:rPr>
      </w:pPr>
      <w:r w:rsidRPr="003644D3">
        <w:rPr>
          <w:b/>
          <w:bCs/>
        </w:rPr>
        <w:t>2.4</w:t>
      </w:r>
      <w:r w:rsidR="006F51E5">
        <w:tab/>
      </w:r>
      <w:r w:rsidR="006F51E5" w:rsidRPr="006F51E5">
        <w:rPr>
          <w:b/>
          <w:bCs/>
        </w:rPr>
        <w:t>Market and Event Support</w:t>
      </w:r>
    </w:p>
    <w:p w14:paraId="6C7587D4" w14:textId="77777777" w:rsidR="006F51E5" w:rsidRPr="006F51E5" w:rsidRDefault="006F51E5" w:rsidP="006F51E5">
      <w:pPr>
        <w:rPr>
          <w:b/>
          <w:bCs/>
        </w:rPr>
      </w:pPr>
    </w:p>
    <w:p w14:paraId="66DCEFDC" w14:textId="77777777" w:rsidR="006F51E5" w:rsidRPr="006F51E5" w:rsidRDefault="006F51E5" w:rsidP="006F51E5">
      <w:pPr>
        <w:numPr>
          <w:ilvl w:val="0"/>
          <w:numId w:val="4"/>
        </w:numPr>
        <w:tabs>
          <w:tab w:val="num" w:pos="720"/>
        </w:tabs>
      </w:pPr>
      <w:r w:rsidRPr="006F51E5">
        <w:t xml:space="preserve">Assist with the set-up and take-down of the Tuesday and Saturday markets, working on a rota basis with the Maintenance Operative. </w:t>
      </w:r>
    </w:p>
    <w:p w14:paraId="2B6692D6" w14:textId="77777777" w:rsidR="006F51E5" w:rsidRPr="006F51E5" w:rsidRDefault="006F51E5" w:rsidP="006F51E5">
      <w:pPr>
        <w:tabs>
          <w:tab w:val="num" w:pos="720"/>
        </w:tabs>
        <w:ind w:left="1080"/>
      </w:pPr>
    </w:p>
    <w:p w14:paraId="7D124CB8" w14:textId="405F8463" w:rsidR="006F51E5" w:rsidRDefault="006F51E5" w:rsidP="006F51E5">
      <w:pPr>
        <w:numPr>
          <w:ilvl w:val="0"/>
          <w:numId w:val="4"/>
        </w:numPr>
        <w:tabs>
          <w:tab w:val="num" w:pos="720"/>
        </w:tabs>
      </w:pPr>
      <w:r w:rsidRPr="006F51E5">
        <w:t>Support operational arrangements for town events, civic activities and festivals.</w:t>
      </w:r>
    </w:p>
    <w:p w14:paraId="58E9E281" w14:textId="77777777" w:rsidR="006F51E5" w:rsidRPr="006F51E5" w:rsidRDefault="006F51E5" w:rsidP="006F51E5"/>
    <w:p w14:paraId="421620E3" w14:textId="77777777" w:rsidR="006F51E5" w:rsidRPr="006F51E5" w:rsidRDefault="006F51E5" w:rsidP="006F51E5">
      <w:pPr>
        <w:numPr>
          <w:ilvl w:val="0"/>
          <w:numId w:val="4"/>
        </w:numPr>
        <w:tabs>
          <w:tab w:val="num" w:pos="720"/>
        </w:tabs>
      </w:pPr>
      <w:r w:rsidRPr="006F51E5">
        <w:t>Assist with preparation of public spaces for markets and events.</w:t>
      </w:r>
    </w:p>
    <w:p w14:paraId="65F8699F" w14:textId="55629BFC" w:rsidR="006F51E5" w:rsidRPr="006F51E5" w:rsidRDefault="006F51E5" w:rsidP="006F51E5"/>
    <w:p w14:paraId="05F8EBB5" w14:textId="6A10E33C" w:rsidR="006F51E5" w:rsidRDefault="003644D3" w:rsidP="003644D3">
      <w:pPr>
        <w:rPr>
          <w:b/>
          <w:bCs/>
        </w:rPr>
      </w:pPr>
      <w:r>
        <w:rPr>
          <w:b/>
          <w:bCs/>
        </w:rPr>
        <w:t>3.</w:t>
      </w:r>
      <w:r>
        <w:rPr>
          <w:b/>
          <w:bCs/>
        </w:rPr>
        <w:tab/>
      </w:r>
      <w:r w:rsidR="006F51E5" w:rsidRPr="006F51E5">
        <w:rPr>
          <w:b/>
          <w:bCs/>
        </w:rPr>
        <w:t>Health, Safety and Compliance</w:t>
      </w:r>
    </w:p>
    <w:p w14:paraId="76C956E8" w14:textId="77777777" w:rsidR="006F51E5" w:rsidRPr="006F51E5" w:rsidRDefault="006F51E5" w:rsidP="006F51E5">
      <w:pPr>
        <w:rPr>
          <w:b/>
          <w:bCs/>
        </w:rPr>
      </w:pPr>
    </w:p>
    <w:p w14:paraId="3977244B" w14:textId="77777777" w:rsidR="006F51E5" w:rsidRDefault="006F51E5" w:rsidP="006F51E5">
      <w:pPr>
        <w:numPr>
          <w:ilvl w:val="0"/>
          <w:numId w:val="5"/>
        </w:numPr>
        <w:tabs>
          <w:tab w:val="num" w:pos="720"/>
        </w:tabs>
      </w:pPr>
      <w:r w:rsidRPr="006F51E5">
        <w:t>Ensure all work is undertaken in accordance with Health and Safety legislation and Council policies.</w:t>
      </w:r>
    </w:p>
    <w:p w14:paraId="0920B0A2" w14:textId="77777777" w:rsidR="006F51E5" w:rsidRPr="006F51E5" w:rsidRDefault="006F51E5" w:rsidP="006F51E5">
      <w:pPr>
        <w:ind w:left="1080"/>
      </w:pPr>
    </w:p>
    <w:p w14:paraId="2AB82B29" w14:textId="77777777" w:rsidR="006F51E5" w:rsidRDefault="006F51E5" w:rsidP="006F51E5">
      <w:pPr>
        <w:numPr>
          <w:ilvl w:val="0"/>
          <w:numId w:val="5"/>
        </w:numPr>
        <w:tabs>
          <w:tab w:val="num" w:pos="720"/>
        </w:tabs>
      </w:pPr>
      <w:r w:rsidRPr="006F51E5">
        <w:t>Use tools, machinery and equipment safely and responsibly.</w:t>
      </w:r>
    </w:p>
    <w:p w14:paraId="0F83BE1B" w14:textId="77777777" w:rsidR="006F51E5" w:rsidRPr="006F51E5" w:rsidRDefault="006F51E5" w:rsidP="006F51E5"/>
    <w:p w14:paraId="765C9C88" w14:textId="77777777" w:rsidR="006F51E5" w:rsidRDefault="006F51E5" w:rsidP="006F51E5">
      <w:pPr>
        <w:numPr>
          <w:ilvl w:val="0"/>
          <w:numId w:val="5"/>
        </w:numPr>
        <w:tabs>
          <w:tab w:val="num" w:pos="720"/>
        </w:tabs>
      </w:pPr>
      <w:r w:rsidRPr="006F51E5">
        <w:t>Undertake risk assessments for operational tasks where required.</w:t>
      </w:r>
    </w:p>
    <w:p w14:paraId="167DDA74" w14:textId="77777777" w:rsidR="006F51E5" w:rsidRPr="006F51E5" w:rsidRDefault="006F51E5" w:rsidP="006F51E5"/>
    <w:p w14:paraId="59EE0909" w14:textId="77777777" w:rsidR="006F51E5" w:rsidRPr="006F51E5" w:rsidRDefault="006F51E5" w:rsidP="006F51E5">
      <w:pPr>
        <w:numPr>
          <w:ilvl w:val="0"/>
          <w:numId w:val="5"/>
        </w:numPr>
        <w:tabs>
          <w:tab w:val="num" w:pos="720"/>
        </w:tabs>
      </w:pPr>
      <w:r w:rsidRPr="006F51E5">
        <w:t>Maintain records relating to inspections, works and safety checks.</w:t>
      </w:r>
    </w:p>
    <w:p w14:paraId="75D94C36" w14:textId="77777777" w:rsidR="006F51E5" w:rsidRDefault="006F51E5" w:rsidP="006F51E5"/>
    <w:p w14:paraId="1E6BECC5" w14:textId="432BF34B" w:rsidR="006F51E5" w:rsidRDefault="003644D3" w:rsidP="003644D3">
      <w:pPr>
        <w:rPr>
          <w:b/>
          <w:bCs/>
        </w:rPr>
      </w:pPr>
      <w:r>
        <w:rPr>
          <w:b/>
          <w:bCs/>
        </w:rPr>
        <w:t>4.</w:t>
      </w:r>
      <w:r>
        <w:rPr>
          <w:b/>
          <w:bCs/>
        </w:rPr>
        <w:tab/>
      </w:r>
      <w:r w:rsidR="006F51E5" w:rsidRPr="006F51E5">
        <w:rPr>
          <w:b/>
          <w:bCs/>
        </w:rPr>
        <w:t>Team Working and Flexibility</w:t>
      </w:r>
    </w:p>
    <w:p w14:paraId="793DF5C2" w14:textId="77777777" w:rsidR="006F51E5" w:rsidRPr="006F51E5" w:rsidRDefault="006F51E5" w:rsidP="006F51E5">
      <w:pPr>
        <w:rPr>
          <w:b/>
          <w:bCs/>
        </w:rPr>
      </w:pPr>
    </w:p>
    <w:p w14:paraId="2D671710" w14:textId="77777777" w:rsidR="006F51E5" w:rsidRDefault="006F51E5" w:rsidP="006F51E5">
      <w:pPr>
        <w:numPr>
          <w:ilvl w:val="0"/>
          <w:numId w:val="6"/>
        </w:numPr>
        <w:tabs>
          <w:tab w:val="num" w:pos="720"/>
        </w:tabs>
      </w:pPr>
      <w:r w:rsidRPr="006F51E5">
        <w:t>Work collaboratively with Council staff and contractors to deliver operational services.</w:t>
      </w:r>
    </w:p>
    <w:p w14:paraId="67EC6F8C" w14:textId="77777777" w:rsidR="006F51E5" w:rsidRPr="006F51E5" w:rsidRDefault="006F51E5" w:rsidP="006F51E5">
      <w:pPr>
        <w:ind w:left="1080"/>
      </w:pPr>
    </w:p>
    <w:p w14:paraId="66EC7DF4" w14:textId="77777777" w:rsidR="006F51E5" w:rsidRPr="006F51E5" w:rsidRDefault="006F51E5" w:rsidP="006F51E5">
      <w:pPr>
        <w:numPr>
          <w:ilvl w:val="0"/>
          <w:numId w:val="6"/>
        </w:numPr>
        <w:tabs>
          <w:tab w:val="num" w:pos="720"/>
        </w:tabs>
      </w:pPr>
      <w:r w:rsidRPr="006F51E5">
        <w:t>Provide operational cover during staff absence where required.</w:t>
      </w:r>
    </w:p>
    <w:p w14:paraId="19A8DBE0" w14:textId="77777777" w:rsidR="006F51E5" w:rsidRDefault="006F51E5" w:rsidP="006F51E5">
      <w:pPr>
        <w:numPr>
          <w:ilvl w:val="0"/>
          <w:numId w:val="6"/>
        </w:numPr>
        <w:tabs>
          <w:tab w:val="num" w:pos="720"/>
        </w:tabs>
      </w:pPr>
      <w:r w:rsidRPr="006F51E5">
        <w:lastRenderedPageBreak/>
        <w:t>Support seasonal workloads and participate in rota systems for markets, events and operational duties.</w:t>
      </w:r>
    </w:p>
    <w:p w14:paraId="7807AB15" w14:textId="77777777" w:rsidR="003644D3" w:rsidRPr="006F51E5" w:rsidRDefault="003644D3" w:rsidP="003644D3">
      <w:pPr>
        <w:ind w:left="720"/>
      </w:pPr>
    </w:p>
    <w:p w14:paraId="7E07D8DE" w14:textId="77777777" w:rsidR="006F51E5" w:rsidRPr="006F51E5" w:rsidRDefault="006F51E5" w:rsidP="006F51E5">
      <w:pPr>
        <w:numPr>
          <w:ilvl w:val="0"/>
          <w:numId w:val="6"/>
        </w:numPr>
        <w:tabs>
          <w:tab w:val="num" w:pos="720"/>
        </w:tabs>
      </w:pPr>
      <w:r w:rsidRPr="006F51E5">
        <w:t>Undertake training relevant to the role.</w:t>
      </w:r>
    </w:p>
    <w:p w14:paraId="52594AB7" w14:textId="77777777" w:rsidR="003644D3" w:rsidRDefault="003644D3" w:rsidP="006F51E5"/>
    <w:p w14:paraId="3F758BCA" w14:textId="7362D2C7" w:rsidR="006F51E5" w:rsidRDefault="003644D3" w:rsidP="006F51E5">
      <w:pPr>
        <w:rPr>
          <w:b/>
          <w:bCs/>
        </w:rPr>
      </w:pPr>
      <w:r w:rsidRPr="003644D3">
        <w:rPr>
          <w:b/>
          <w:bCs/>
        </w:rPr>
        <w:t>5.</w:t>
      </w:r>
      <w:r>
        <w:tab/>
      </w:r>
      <w:r w:rsidR="006F51E5" w:rsidRPr="006F51E5">
        <w:rPr>
          <w:b/>
          <w:bCs/>
        </w:rPr>
        <w:t>General Duties</w:t>
      </w:r>
    </w:p>
    <w:p w14:paraId="0D92874F" w14:textId="77777777" w:rsidR="003644D3" w:rsidRPr="006F51E5" w:rsidRDefault="003644D3" w:rsidP="006F51E5">
      <w:pPr>
        <w:rPr>
          <w:b/>
          <w:bCs/>
        </w:rPr>
      </w:pPr>
    </w:p>
    <w:p w14:paraId="1B808C51" w14:textId="77777777" w:rsidR="006F51E5" w:rsidRDefault="006F51E5" w:rsidP="006F51E5">
      <w:pPr>
        <w:numPr>
          <w:ilvl w:val="0"/>
          <w:numId w:val="7"/>
        </w:numPr>
        <w:tabs>
          <w:tab w:val="num" w:pos="720"/>
        </w:tabs>
      </w:pPr>
      <w:r w:rsidRPr="006F51E5">
        <w:t>Maintain Council equipment, vehicles and tools in good working order.</w:t>
      </w:r>
    </w:p>
    <w:p w14:paraId="61EE32ED" w14:textId="77777777" w:rsidR="003644D3" w:rsidRPr="006F51E5" w:rsidRDefault="003644D3" w:rsidP="003644D3">
      <w:pPr>
        <w:ind w:left="1080"/>
      </w:pPr>
    </w:p>
    <w:p w14:paraId="2D93C14A" w14:textId="77777777" w:rsidR="006F51E5" w:rsidRDefault="006F51E5" w:rsidP="006F51E5">
      <w:pPr>
        <w:numPr>
          <w:ilvl w:val="0"/>
          <w:numId w:val="7"/>
        </w:numPr>
        <w:tabs>
          <w:tab w:val="num" w:pos="720"/>
        </w:tabs>
      </w:pPr>
      <w:r w:rsidRPr="006F51E5">
        <w:t>Represent the Council in a professional and courteous manner when dealing with the public.</w:t>
      </w:r>
    </w:p>
    <w:p w14:paraId="381521A0" w14:textId="77777777" w:rsidR="003644D3" w:rsidRPr="006F51E5" w:rsidRDefault="003644D3" w:rsidP="003644D3"/>
    <w:p w14:paraId="186B00C3" w14:textId="77777777" w:rsidR="006F51E5" w:rsidRDefault="006F51E5" w:rsidP="006F51E5">
      <w:pPr>
        <w:numPr>
          <w:ilvl w:val="0"/>
          <w:numId w:val="7"/>
        </w:numPr>
        <w:tabs>
          <w:tab w:val="num" w:pos="720"/>
        </w:tabs>
      </w:pPr>
      <w:r w:rsidRPr="006F51E5">
        <w:t>Undertake any other duties commensurate with the level of the role as directed by the Operations Manager or Deputy Town Clerk.</w:t>
      </w:r>
    </w:p>
    <w:p w14:paraId="4A74E800" w14:textId="77777777" w:rsidR="003644D3" w:rsidRDefault="003644D3" w:rsidP="003644D3">
      <w:pPr>
        <w:pStyle w:val="ListParagraph"/>
      </w:pPr>
    </w:p>
    <w:p w14:paraId="376F78AA" w14:textId="77777777" w:rsidR="003644D3" w:rsidRDefault="003644D3" w:rsidP="003644D3"/>
    <w:p w14:paraId="3484A240" w14:textId="77777777" w:rsidR="003644D3" w:rsidRDefault="003644D3" w:rsidP="003644D3"/>
    <w:p w14:paraId="4E0AEAE6" w14:textId="77777777" w:rsidR="003644D3" w:rsidRDefault="003644D3" w:rsidP="003644D3"/>
    <w:p w14:paraId="6DB44F34" w14:textId="77777777" w:rsidR="003644D3" w:rsidRDefault="003644D3" w:rsidP="003644D3"/>
    <w:p w14:paraId="390437B5" w14:textId="77777777" w:rsidR="003644D3" w:rsidRDefault="003644D3" w:rsidP="003644D3"/>
    <w:p w14:paraId="529A509B" w14:textId="77777777" w:rsidR="003644D3" w:rsidRDefault="003644D3" w:rsidP="003644D3"/>
    <w:p w14:paraId="492265B4" w14:textId="77777777" w:rsidR="003644D3" w:rsidRDefault="003644D3" w:rsidP="003644D3"/>
    <w:p w14:paraId="0C522A0B" w14:textId="77777777" w:rsidR="003644D3" w:rsidRDefault="003644D3" w:rsidP="003644D3"/>
    <w:p w14:paraId="3A83947A" w14:textId="77777777" w:rsidR="003644D3" w:rsidRDefault="003644D3" w:rsidP="003644D3"/>
    <w:p w14:paraId="14ED90FC" w14:textId="77777777" w:rsidR="003644D3" w:rsidRDefault="003644D3" w:rsidP="003644D3"/>
    <w:p w14:paraId="3D9DAEF0" w14:textId="77777777" w:rsidR="003644D3" w:rsidRDefault="003644D3" w:rsidP="003644D3"/>
    <w:p w14:paraId="53E30DF1" w14:textId="77777777" w:rsidR="003644D3" w:rsidRDefault="003644D3" w:rsidP="003644D3"/>
    <w:p w14:paraId="7447DD26" w14:textId="77777777" w:rsidR="003644D3" w:rsidRDefault="003644D3" w:rsidP="003644D3"/>
    <w:p w14:paraId="73246121" w14:textId="77777777" w:rsidR="003644D3" w:rsidRDefault="003644D3" w:rsidP="003644D3"/>
    <w:p w14:paraId="39CF7DDC" w14:textId="77777777" w:rsidR="003644D3" w:rsidRDefault="003644D3" w:rsidP="003644D3"/>
    <w:p w14:paraId="1DCABF3B" w14:textId="77777777" w:rsidR="003644D3" w:rsidRDefault="003644D3" w:rsidP="003644D3"/>
    <w:p w14:paraId="3A192527" w14:textId="77777777" w:rsidR="003644D3" w:rsidRDefault="003644D3" w:rsidP="003644D3"/>
    <w:p w14:paraId="7DCC127E" w14:textId="77777777" w:rsidR="003644D3" w:rsidRDefault="003644D3" w:rsidP="003644D3"/>
    <w:p w14:paraId="0E9CDCF7" w14:textId="77777777" w:rsidR="003644D3" w:rsidRDefault="003644D3" w:rsidP="003644D3"/>
    <w:p w14:paraId="4AF6C200" w14:textId="77777777" w:rsidR="003644D3" w:rsidRDefault="003644D3" w:rsidP="003644D3"/>
    <w:p w14:paraId="1EAFC926" w14:textId="77777777" w:rsidR="003644D3" w:rsidRDefault="003644D3" w:rsidP="003644D3"/>
    <w:p w14:paraId="05EE32A3" w14:textId="77777777" w:rsidR="003644D3" w:rsidRDefault="003644D3" w:rsidP="003644D3"/>
    <w:p w14:paraId="4BF432BB" w14:textId="77777777" w:rsidR="003644D3" w:rsidRDefault="003644D3" w:rsidP="003644D3"/>
    <w:p w14:paraId="439A846A" w14:textId="77777777" w:rsidR="003644D3" w:rsidRDefault="003644D3" w:rsidP="003644D3"/>
    <w:p w14:paraId="594CB9A1" w14:textId="77777777" w:rsidR="003644D3" w:rsidRDefault="003644D3" w:rsidP="003644D3"/>
    <w:p w14:paraId="3CFDC09F" w14:textId="77777777" w:rsidR="003644D3" w:rsidRDefault="003644D3" w:rsidP="003644D3"/>
    <w:p w14:paraId="60409FB9" w14:textId="77777777" w:rsidR="003644D3" w:rsidRDefault="003644D3" w:rsidP="003644D3"/>
    <w:p w14:paraId="6A923B70" w14:textId="77777777" w:rsidR="003644D3" w:rsidRDefault="003644D3" w:rsidP="003644D3"/>
    <w:p w14:paraId="07973CEF" w14:textId="77777777" w:rsidR="003644D3" w:rsidRDefault="003644D3" w:rsidP="003644D3"/>
    <w:p w14:paraId="133A4A8A" w14:textId="77777777" w:rsidR="003644D3" w:rsidRDefault="003644D3" w:rsidP="003644D3"/>
    <w:p w14:paraId="44DF2903" w14:textId="77777777" w:rsidR="003644D3" w:rsidRDefault="003644D3" w:rsidP="003644D3"/>
    <w:p w14:paraId="548CC056" w14:textId="77777777" w:rsidR="003644D3" w:rsidRDefault="003644D3" w:rsidP="003644D3"/>
    <w:p w14:paraId="55A87309" w14:textId="77777777" w:rsidR="003644D3" w:rsidRDefault="003644D3" w:rsidP="003644D3"/>
    <w:p w14:paraId="7833BBFA" w14:textId="77777777" w:rsidR="003644D3" w:rsidRDefault="003644D3" w:rsidP="003644D3"/>
    <w:p w14:paraId="0DDFA6C7" w14:textId="77777777" w:rsidR="003644D3" w:rsidRDefault="003644D3" w:rsidP="003644D3"/>
    <w:p w14:paraId="5F75590B" w14:textId="4925C3BD" w:rsidR="006F51E5" w:rsidRDefault="003644D3" w:rsidP="003644D3">
      <w:pPr>
        <w:tabs>
          <w:tab w:val="left" w:pos="1815"/>
          <w:tab w:val="center" w:pos="4513"/>
        </w:tabs>
        <w:rPr>
          <w:b/>
          <w:bCs/>
        </w:rPr>
      </w:pPr>
      <w:r>
        <w:rPr>
          <w:b/>
          <w:bCs/>
        </w:rPr>
        <w:lastRenderedPageBreak/>
        <w:tab/>
      </w:r>
      <w:r>
        <w:rPr>
          <w:b/>
          <w:bCs/>
        </w:rPr>
        <w:tab/>
      </w:r>
      <w:r w:rsidRPr="006F51E5">
        <w:rPr>
          <w:b/>
          <w:bCs/>
        </w:rPr>
        <w:t>PERSON SPECIFICATION</w:t>
      </w:r>
    </w:p>
    <w:p w14:paraId="6450BF1E" w14:textId="77777777" w:rsidR="003644D3" w:rsidRDefault="003644D3" w:rsidP="003644D3">
      <w:pPr>
        <w:tabs>
          <w:tab w:val="left" w:pos="1815"/>
          <w:tab w:val="center" w:pos="4513"/>
        </w:tabs>
        <w:rPr>
          <w:b/>
          <w:bCs/>
        </w:rPr>
      </w:pPr>
    </w:p>
    <w:p w14:paraId="64FA92D0" w14:textId="5E41BBDE" w:rsidR="003644D3" w:rsidRDefault="003644D3" w:rsidP="003644D3">
      <w:pPr>
        <w:tabs>
          <w:tab w:val="left" w:pos="1815"/>
          <w:tab w:val="center" w:pos="4513"/>
        </w:tabs>
        <w:jc w:val="center"/>
        <w:rPr>
          <w:b/>
          <w:bCs/>
        </w:rPr>
      </w:pPr>
      <w:r>
        <w:rPr>
          <w:b/>
          <w:bCs/>
        </w:rPr>
        <w:t>AMENITY AREA OPERATIVE</w:t>
      </w:r>
    </w:p>
    <w:p w14:paraId="62D990BE" w14:textId="77777777" w:rsidR="003644D3" w:rsidRPr="006F51E5" w:rsidRDefault="003644D3" w:rsidP="003644D3">
      <w:pPr>
        <w:tabs>
          <w:tab w:val="left" w:pos="1815"/>
          <w:tab w:val="center" w:pos="4513"/>
        </w:tabs>
        <w:jc w:val="center"/>
        <w:rPr>
          <w:b/>
          <w:bCs/>
        </w:rPr>
      </w:pPr>
    </w:p>
    <w:tbl>
      <w:tblPr>
        <w:tblStyle w:val="TableGrid"/>
        <w:tblW w:w="0" w:type="auto"/>
        <w:tblLook w:val="04A0" w:firstRow="1" w:lastRow="0" w:firstColumn="1" w:lastColumn="0" w:noHBand="0" w:noVBand="1"/>
      </w:tblPr>
      <w:tblGrid>
        <w:gridCol w:w="3005"/>
        <w:gridCol w:w="3005"/>
        <w:gridCol w:w="3006"/>
      </w:tblGrid>
      <w:tr w:rsidR="003644D3" w14:paraId="4D3F2FD0" w14:textId="77777777" w:rsidTr="003644D3">
        <w:tc>
          <w:tcPr>
            <w:tcW w:w="3005" w:type="dxa"/>
          </w:tcPr>
          <w:p w14:paraId="50289B67" w14:textId="77777777" w:rsidR="003644D3" w:rsidRDefault="003644D3" w:rsidP="006F51E5">
            <w:pPr>
              <w:rPr>
                <w:b/>
                <w:bCs/>
              </w:rPr>
            </w:pPr>
          </w:p>
        </w:tc>
        <w:tc>
          <w:tcPr>
            <w:tcW w:w="3005" w:type="dxa"/>
          </w:tcPr>
          <w:p w14:paraId="40DE8F44" w14:textId="373C2827" w:rsidR="003644D3" w:rsidRDefault="003644D3" w:rsidP="006F51E5">
            <w:pPr>
              <w:rPr>
                <w:b/>
                <w:bCs/>
              </w:rPr>
            </w:pPr>
            <w:r>
              <w:rPr>
                <w:b/>
                <w:bCs/>
              </w:rPr>
              <w:t xml:space="preserve">Essential </w:t>
            </w:r>
          </w:p>
        </w:tc>
        <w:tc>
          <w:tcPr>
            <w:tcW w:w="3006" w:type="dxa"/>
          </w:tcPr>
          <w:p w14:paraId="352AFD2B" w14:textId="2662F631" w:rsidR="003644D3" w:rsidRDefault="003644D3" w:rsidP="006F51E5">
            <w:pPr>
              <w:rPr>
                <w:b/>
                <w:bCs/>
              </w:rPr>
            </w:pPr>
            <w:r>
              <w:rPr>
                <w:b/>
                <w:bCs/>
              </w:rPr>
              <w:t>Desirable</w:t>
            </w:r>
          </w:p>
        </w:tc>
      </w:tr>
      <w:tr w:rsidR="003644D3" w14:paraId="12BA0999" w14:textId="77777777" w:rsidTr="003644D3">
        <w:tc>
          <w:tcPr>
            <w:tcW w:w="3005" w:type="dxa"/>
          </w:tcPr>
          <w:p w14:paraId="538D8E27" w14:textId="45D8343C" w:rsidR="003644D3" w:rsidRDefault="003644D3" w:rsidP="006F51E5">
            <w:pPr>
              <w:rPr>
                <w:b/>
                <w:bCs/>
              </w:rPr>
            </w:pPr>
            <w:r>
              <w:rPr>
                <w:b/>
                <w:bCs/>
              </w:rPr>
              <w:t xml:space="preserve">Qualifications </w:t>
            </w:r>
          </w:p>
        </w:tc>
        <w:tc>
          <w:tcPr>
            <w:tcW w:w="3005" w:type="dxa"/>
          </w:tcPr>
          <w:p w14:paraId="78934CCD" w14:textId="03F4F61C" w:rsidR="003644D3" w:rsidRPr="00D342F2" w:rsidRDefault="003644D3" w:rsidP="006F51E5">
            <w:r w:rsidRPr="00D342F2">
              <w:t>GCSE Level (or equivalent in English or Maths)</w:t>
            </w:r>
          </w:p>
        </w:tc>
        <w:tc>
          <w:tcPr>
            <w:tcW w:w="3006" w:type="dxa"/>
          </w:tcPr>
          <w:p w14:paraId="45F63E1F" w14:textId="0AF235AE" w:rsidR="003644D3" w:rsidRPr="00D342F2" w:rsidRDefault="003644D3" w:rsidP="006F51E5">
            <w:r w:rsidRPr="00D342F2">
              <w:t>Horticulture qualification (</w:t>
            </w:r>
            <w:r w:rsidR="009F2B57" w:rsidRPr="00D342F2">
              <w:t>e.g.</w:t>
            </w:r>
            <w:r w:rsidRPr="00D342F2">
              <w:t xml:space="preserve"> RHS, NVQ or equivalent)</w:t>
            </w:r>
          </w:p>
        </w:tc>
      </w:tr>
      <w:tr w:rsidR="003644D3" w14:paraId="5E29B244" w14:textId="77777777" w:rsidTr="003644D3">
        <w:tc>
          <w:tcPr>
            <w:tcW w:w="3005" w:type="dxa"/>
          </w:tcPr>
          <w:p w14:paraId="435F13D1" w14:textId="77777777" w:rsidR="003644D3" w:rsidRDefault="003644D3" w:rsidP="006F51E5">
            <w:pPr>
              <w:rPr>
                <w:b/>
                <w:bCs/>
              </w:rPr>
            </w:pPr>
          </w:p>
        </w:tc>
        <w:tc>
          <w:tcPr>
            <w:tcW w:w="3005" w:type="dxa"/>
          </w:tcPr>
          <w:p w14:paraId="318819F6" w14:textId="65CA5E31" w:rsidR="003644D3" w:rsidRPr="00D342F2" w:rsidRDefault="003644D3" w:rsidP="006F51E5">
            <w:r w:rsidRPr="00D342F2">
              <w:t>Relevant qualification or training in grounds maintenance</w:t>
            </w:r>
          </w:p>
        </w:tc>
        <w:tc>
          <w:tcPr>
            <w:tcW w:w="3006" w:type="dxa"/>
          </w:tcPr>
          <w:p w14:paraId="4D58AE76" w14:textId="25932CDD" w:rsidR="003644D3" w:rsidRPr="00D342F2" w:rsidRDefault="00BF47E3" w:rsidP="006F51E5">
            <w:r w:rsidRPr="00D342F2">
              <w:t xml:space="preserve">PA1/PA6 pesticide application certificates </w:t>
            </w:r>
          </w:p>
        </w:tc>
      </w:tr>
      <w:tr w:rsidR="00BF47E3" w14:paraId="19770720" w14:textId="77777777" w:rsidTr="003644D3">
        <w:tc>
          <w:tcPr>
            <w:tcW w:w="3005" w:type="dxa"/>
          </w:tcPr>
          <w:p w14:paraId="2859D065" w14:textId="77777777" w:rsidR="00BF47E3" w:rsidRDefault="00BF47E3" w:rsidP="006F51E5">
            <w:pPr>
              <w:rPr>
                <w:b/>
                <w:bCs/>
              </w:rPr>
            </w:pPr>
          </w:p>
        </w:tc>
        <w:tc>
          <w:tcPr>
            <w:tcW w:w="3005" w:type="dxa"/>
          </w:tcPr>
          <w:p w14:paraId="189C67E5" w14:textId="77777777" w:rsidR="00BF47E3" w:rsidRPr="00D342F2" w:rsidRDefault="00BF47E3" w:rsidP="006F51E5"/>
        </w:tc>
        <w:tc>
          <w:tcPr>
            <w:tcW w:w="3006" w:type="dxa"/>
          </w:tcPr>
          <w:p w14:paraId="434A6E52" w14:textId="5B6B3016" w:rsidR="00BF47E3" w:rsidRPr="00D342F2" w:rsidRDefault="00BF47E3" w:rsidP="006F51E5">
            <w:r w:rsidRPr="00D342F2">
              <w:t>Chainsaw or grounds maintenance equipment certification</w:t>
            </w:r>
          </w:p>
        </w:tc>
      </w:tr>
      <w:tr w:rsidR="00BF47E3" w14:paraId="317AA7FF" w14:textId="77777777" w:rsidTr="003644D3">
        <w:tc>
          <w:tcPr>
            <w:tcW w:w="3005" w:type="dxa"/>
          </w:tcPr>
          <w:p w14:paraId="3BF69CFC" w14:textId="77777777" w:rsidR="00BF47E3" w:rsidRDefault="00BF47E3" w:rsidP="006F51E5">
            <w:pPr>
              <w:rPr>
                <w:b/>
                <w:bCs/>
              </w:rPr>
            </w:pPr>
          </w:p>
        </w:tc>
        <w:tc>
          <w:tcPr>
            <w:tcW w:w="3005" w:type="dxa"/>
          </w:tcPr>
          <w:p w14:paraId="7EF1312E" w14:textId="77777777" w:rsidR="00BF47E3" w:rsidRPr="00D342F2" w:rsidRDefault="00BF47E3" w:rsidP="006F51E5"/>
        </w:tc>
        <w:tc>
          <w:tcPr>
            <w:tcW w:w="3006" w:type="dxa"/>
          </w:tcPr>
          <w:p w14:paraId="05F8B66A" w14:textId="3A35A445" w:rsidR="00BF47E3" w:rsidRPr="00D342F2" w:rsidRDefault="00BF47E3" w:rsidP="006F51E5">
            <w:r w:rsidRPr="00D342F2">
              <w:t>First aid qualification</w:t>
            </w:r>
          </w:p>
        </w:tc>
      </w:tr>
      <w:tr w:rsidR="00BF47E3" w14:paraId="2863D7E9" w14:textId="77777777" w:rsidTr="003644D3">
        <w:tc>
          <w:tcPr>
            <w:tcW w:w="3005" w:type="dxa"/>
          </w:tcPr>
          <w:p w14:paraId="065FEFB6" w14:textId="330BEA61" w:rsidR="00BF47E3" w:rsidRDefault="00BF47E3" w:rsidP="006F51E5">
            <w:pPr>
              <w:rPr>
                <w:b/>
                <w:bCs/>
              </w:rPr>
            </w:pPr>
            <w:r>
              <w:rPr>
                <w:b/>
                <w:bCs/>
              </w:rPr>
              <w:t xml:space="preserve">Experience </w:t>
            </w:r>
          </w:p>
        </w:tc>
        <w:tc>
          <w:tcPr>
            <w:tcW w:w="3005" w:type="dxa"/>
          </w:tcPr>
          <w:p w14:paraId="297BD24A" w14:textId="1776B3D2" w:rsidR="00BF47E3" w:rsidRPr="00D342F2" w:rsidRDefault="00BF47E3" w:rsidP="006F51E5">
            <w:r w:rsidRPr="00D342F2">
              <w:t xml:space="preserve">Experience working in grounds maintenance, landscaping or amenity area management </w:t>
            </w:r>
          </w:p>
        </w:tc>
        <w:tc>
          <w:tcPr>
            <w:tcW w:w="3006" w:type="dxa"/>
          </w:tcPr>
          <w:p w14:paraId="0E3F2B11" w14:textId="2944B6DA" w:rsidR="00BF47E3" w:rsidRPr="00D342F2" w:rsidRDefault="00BF47E3" w:rsidP="006F51E5">
            <w:r w:rsidRPr="00D342F2">
              <w:t xml:space="preserve">Experience working in local government or public sector </w:t>
            </w:r>
            <w:r w:rsidR="0057322A" w:rsidRPr="00D342F2">
              <w:t>environments</w:t>
            </w:r>
          </w:p>
        </w:tc>
      </w:tr>
      <w:tr w:rsidR="0057322A" w14:paraId="24D3F822" w14:textId="77777777" w:rsidTr="003644D3">
        <w:tc>
          <w:tcPr>
            <w:tcW w:w="3005" w:type="dxa"/>
          </w:tcPr>
          <w:p w14:paraId="6E147930" w14:textId="77777777" w:rsidR="0057322A" w:rsidRDefault="0057322A" w:rsidP="006F51E5">
            <w:pPr>
              <w:rPr>
                <w:b/>
                <w:bCs/>
              </w:rPr>
            </w:pPr>
          </w:p>
        </w:tc>
        <w:tc>
          <w:tcPr>
            <w:tcW w:w="3005" w:type="dxa"/>
          </w:tcPr>
          <w:p w14:paraId="227A1B41" w14:textId="70DFA38D" w:rsidR="0057322A" w:rsidRPr="00D342F2" w:rsidRDefault="0057322A" w:rsidP="006F51E5">
            <w:r w:rsidRPr="00D342F2">
              <w:t xml:space="preserve">Experience using grounds maintenance equipment such as mowers, strimmers and hedge cutters </w:t>
            </w:r>
          </w:p>
        </w:tc>
        <w:tc>
          <w:tcPr>
            <w:tcW w:w="3006" w:type="dxa"/>
          </w:tcPr>
          <w:p w14:paraId="417446FC" w14:textId="7CF59355" w:rsidR="0057322A" w:rsidRPr="00D342F2" w:rsidRDefault="0057322A" w:rsidP="006F51E5">
            <w:r w:rsidRPr="00D342F2">
              <w:t xml:space="preserve">Experience working in cemetery grounds maintenance </w:t>
            </w:r>
          </w:p>
        </w:tc>
      </w:tr>
      <w:tr w:rsidR="0057322A" w14:paraId="103A8F83" w14:textId="77777777" w:rsidTr="003644D3">
        <w:tc>
          <w:tcPr>
            <w:tcW w:w="3005" w:type="dxa"/>
          </w:tcPr>
          <w:p w14:paraId="0416DD51" w14:textId="77777777" w:rsidR="0057322A" w:rsidRDefault="0057322A" w:rsidP="006F51E5">
            <w:pPr>
              <w:rPr>
                <w:b/>
                <w:bCs/>
              </w:rPr>
            </w:pPr>
          </w:p>
        </w:tc>
        <w:tc>
          <w:tcPr>
            <w:tcW w:w="3005" w:type="dxa"/>
          </w:tcPr>
          <w:p w14:paraId="7C350D51" w14:textId="3700160A" w:rsidR="0057322A" w:rsidRPr="00D342F2" w:rsidRDefault="0057322A" w:rsidP="006F51E5">
            <w:r w:rsidRPr="00D342F2">
              <w:t xml:space="preserve">Experience maintaining open spaces or similar environments </w:t>
            </w:r>
          </w:p>
        </w:tc>
        <w:tc>
          <w:tcPr>
            <w:tcW w:w="3006" w:type="dxa"/>
          </w:tcPr>
          <w:p w14:paraId="1A4CD2AA" w14:textId="4C68B7F6" w:rsidR="0057322A" w:rsidRPr="00D342F2" w:rsidRDefault="0057322A" w:rsidP="006F51E5">
            <w:r w:rsidRPr="00D342F2">
              <w:t xml:space="preserve">Experience supporting markets, events and public space operations </w:t>
            </w:r>
          </w:p>
        </w:tc>
      </w:tr>
      <w:tr w:rsidR="0057322A" w14:paraId="24AC0813" w14:textId="77777777" w:rsidTr="003644D3">
        <w:tc>
          <w:tcPr>
            <w:tcW w:w="3005" w:type="dxa"/>
          </w:tcPr>
          <w:p w14:paraId="046F344F" w14:textId="77777777" w:rsidR="0057322A" w:rsidRPr="006F51E5" w:rsidRDefault="0057322A" w:rsidP="0057322A">
            <w:pPr>
              <w:rPr>
                <w:b/>
                <w:bCs/>
              </w:rPr>
            </w:pPr>
            <w:r w:rsidRPr="006F51E5">
              <w:rPr>
                <w:b/>
                <w:bCs/>
              </w:rPr>
              <w:t>Skills and Knowledge</w:t>
            </w:r>
          </w:p>
          <w:p w14:paraId="4DC629FD" w14:textId="77777777" w:rsidR="0057322A" w:rsidRDefault="0057322A" w:rsidP="006F51E5">
            <w:pPr>
              <w:rPr>
                <w:b/>
                <w:bCs/>
              </w:rPr>
            </w:pPr>
          </w:p>
        </w:tc>
        <w:tc>
          <w:tcPr>
            <w:tcW w:w="3005" w:type="dxa"/>
          </w:tcPr>
          <w:p w14:paraId="4645BBA2" w14:textId="60C128F8" w:rsidR="0057322A" w:rsidRPr="00D342F2" w:rsidRDefault="0057322A" w:rsidP="006F51E5">
            <w:r w:rsidRPr="00D342F2">
              <w:t xml:space="preserve">Practical knowledge of grounds maintenance and horticultural practices </w:t>
            </w:r>
          </w:p>
        </w:tc>
        <w:tc>
          <w:tcPr>
            <w:tcW w:w="3006" w:type="dxa"/>
          </w:tcPr>
          <w:p w14:paraId="7C3BFED4" w14:textId="34818920" w:rsidR="0057322A" w:rsidRPr="00D342F2" w:rsidRDefault="0057322A" w:rsidP="006F51E5">
            <w:r w:rsidRPr="00D342F2">
              <w:t>Knowledge of Local Authorities Cemetery Order 1977</w:t>
            </w:r>
          </w:p>
        </w:tc>
      </w:tr>
      <w:tr w:rsidR="0057322A" w14:paraId="39B71DDE" w14:textId="77777777" w:rsidTr="003644D3">
        <w:tc>
          <w:tcPr>
            <w:tcW w:w="3005" w:type="dxa"/>
          </w:tcPr>
          <w:p w14:paraId="37BF47ED" w14:textId="77777777" w:rsidR="0057322A" w:rsidRPr="006F51E5" w:rsidRDefault="0057322A" w:rsidP="0057322A">
            <w:pPr>
              <w:rPr>
                <w:b/>
                <w:bCs/>
              </w:rPr>
            </w:pPr>
          </w:p>
        </w:tc>
        <w:tc>
          <w:tcPr>
            <w:tcW w:w="3005" w:type="dxa"/>
          </w:tcPr>
          <w:p w14:paraId="40371ADA" w14:textId="4A92362B" w:rsidR="0057322A" w:rsidRPr="00D342F2" w:rsidRDefault="0057322A" w:rsidP="006F51E5">
            <w:r w:rsidRPr="00D342F2">
              <w:t>Ability to safely operate maintenance tools and machinery</w:t>
            </w:r>
          </w:p>
        </w:tc>
        <w:tc>
          <w:tcPr>
            <w:tcW w:w="3006" w:type="dxa"/>
          </w:tcPr>
          <w:p w14:paraId="1D0DE92D" w14:textId="1BA120BE" w:rsidR="0057322A" w:rsidRPr="00D342F2" w:rsidRDefault="0057322A" w:rsidP="006F51E5">
            <w:r w:rsidRPr="00D342F2">
              <w:t>Knowledge of environmental maintenance practices and biodiversity management</w:t>
            </w:r>
          </w:p>
        </w:tc>
      </w:tr>
      <w:tr w:rsidR="0057322A" w14:paraId="4B558B7B" w14:textId="77777777" w:rsidTr="003644D3">
        <w:tc>
          <w:tcPr>
            <w:tcW w:w="3005" w:type="dxa"/>
          </w:tcPr>
          <w:p w14:paraId="43C01832" w14:textId="77777777" w:rsidR="0057322A" w:rsidRPr="006F51E5" w:rsidRDefault="0057322A" w:rsidP="0057322A">
            <w:pPr>
              <w:rPr>
                <w:b/>
                <w:bCs/>
              </w:rPr>
            </w:pPr>
          </w:p>
        </w:tc>
        <w:tc>
          <w:tcPr>
            <w:tcW w:w="3005" w:type="dxa"/>
          </w:tcPr>
          <w:p w14:paraId="3B6D1FE3" w14:textId="54217A30" w:rsidR="0057322A" w:rsidRPr="00D342F2" w:rsidRDefault="0057322A" w:rsidP="006F51E5">
            <w:r w:rsidRPr="00D342F2">
              <w:t xml:space="preserve">Understanding of Health and Safety requirements relating to outdoor and grounds work </w:t>
            </w:r>
          </w:p>
        </w:tc>
        <w:tc>
          <w:tcPr>
            <w:tcW w:w="3006" w:type="dxa"/>
          </w:tcPr>
          <w:p w14:paraId="646D2C9E" w14:textId="77777777" w:rsidR="0057322A" w:rsidRPr="00D342F2" w:rsidRDefault="0057322A" w:rsidP="006F51E5"/>
        </w:tc>
      </w:tr>
      <w:tr w:rsidR="0057322A" w14:paraId="156F09EF" w14:textId="77777777" w:rsidTr="003644D3">
        <w:tc>
          <w:tcPr>
            <w:tcW w:w="3005" w:type="dxa"/>
          </w:tcPr>
          <w:p w14:paraId="090D8C8E" w14:textId="34E9B7B9" w:rsidR="0057322A" w:rsidRPr="006F51E5" w:rsidRDefault="0057322A" w:rsidP="0057322A">
            <w:pPr>
              <w:rPr>
                <w:b/>
                <w:bCs/>
              </w:rPr>
            </w:pPr>
          </w:p>
        </w:tc>
        <w:tc>
          <w:tcPr>
            <w:tcW w:w="3005" w:type="dxa"/>
          </w:tcPr>
          <w:p w14:paraId="67D5CB12" w14:textId="4FAAD4D3" w:rsidR="0057322A" w:rsidRPr="00D342F2" w:rsidRDefault="0057322A" w:rsidP="006F51E5">
            <w:r w:rsidRPr="00D342F2">
              <w:t xml:space="preserve">Ability to identify maintenance issues and report them appropriately </w:t>
            </w:r>
          </w:p>
        </w:tc>
        <w:tc>
          <w:tcPr>
            <w:tcW w:w="3006" w:type="dxa"/>
          </w:tcPr>
          <w:p w14:paraId="0FDC672E" w14:textId="77777777" w:rsidR="0057322A" w:rsidRPr="00D342F2" w:rsidRDefault="0057322A" w:rsidP="006F51E5"/>
        </w:tc>
      </w:tr>
      <w:tr w:rsidR="0057322A" w14:paraId="0229236E" w14:textId="77777777" w:rsidTr="003644D3">
        <w:tc>
          <w:tcPr>
            <w:tcW w:w="3005" w:type="dxa"/>
          </w:tcPr>
          <w:p w14:paraId="2E606BDA" w14:textId="77777777" w:rsidR="0057322A" w:rsidRPr="006F51E5" w:rsidRDefault="0057322A" w:rsidP="0057322A">
            <w:pPr>
              <w:rPr>
                <w:b/>
                <w:bCs/>
              </w:rPr>
            </w:pPr>
          </w:p>
        </w:tc>
        <w:tc>
          <w:tcPr>
            <w:tcW w:w="3005" w:type="dxa"/>
          </w:tcPr>
          <w:p w14:paraId="441649A9" w14:textId="4D70CEAF" w:rsidR="0057322A" w:rsidRPr="00D342F2" w:rsidRDefault="0057322A" w:rsidP="006F51E5">
            <w:r w:rsidRPr="00D342F2">
              <w:t xml:space="preserve">Good communication skills and ability to deal with members of the public </w:t>
            </w:r>
          </w:p>
        </w:tc>
        <w:tc>
          <w:tcPr>
            <w:tcW w:w="3006" w:type="dxa"/>
          </w:tcPr>
          <w:p w14:paraId="2614AC77" w14:textId="77777777" w:rsidR="0057322A" w:rsidRPr="00D342F2" w:rsidRDefault="0057322A" w:rsidP="006F51E5"/>
        </w:tc>
      </w:tr>
      <w:tr w:rsidR="0057322A" w14:paraId="22A268CA" w14:textId="77777777" w:rsidTr="003644D3">
        <w:tc>
          <w:tcPr>
            <w:tcW w:w="3005" w:type="dxa"/>
          </w:tcPr>
          <w:p w14:paraId="5295AC7A" w14:textId="2F657F2A" w:rsidR="0057322A" w:rsidRPr="006F51E5" w:rsidRDefault="0057322A" w:rsidP="0057322A">
            <w:pPr>
              <w:rPr>
                <w:b/>
                <w:bCs/>
              </w:rPr>
            </w:pPr>
            <w:r>
              <w:rPr>
                <w:b/>
                <w:bCs/>
              </w:rPr>
              <w:t xml:space="preserve">Personal Attributes </w:t>
            </w:r>
          </w:p>
        </w:tc>
        <w:tc>
          <w:tcPr>
            <w:tcW w:w="3005" w:type="dxa"/>
          </w:tcPr>
          <w:p w14:paraId="5306A068" w14:textId="1AAA1F1D" w:rsidR="0057322A" w:rsidRPr="00D342F2" w:rsidRDefault="0057322A" w:rsidP="006F51E5">
            <w:r w:rsidRPr="00D342F2">
              <w:t xml:space="preserve">Reliable and well organised </w:t>
            </w:r>
          </w:p>
        </w:tc>
        <w:tc>
          <w:tcPr>
            <w:tcW w:w="3006" w:type="dxa"/>
          </w:tcPr>
          <w:p w14:paraId="404498B0" w14:textId="77777777" w:rsidR="0057322A" w:rsidRDefault="0057322A" w:rsidP="006F51E5">
            <w:pPr>
              <w:rPr>
                <w:b/>
                <w:bCs/>
              </w:rPr>
            </w:pPr>
          </w:p>
        </w:tc>
      </w:tr>
      <w:tr w:rsidR="0057322A" w14:paraId="7BC23F99" w14:textId="77777777" w:rsidTr="003644D3">
        <w:tc>
          <w:tcPr>
            <w:tcW w:w="3005" w:type="dxa"/>
          </w:tcPr>
          <w:p w14:paraId="27BAB3C0" w14:textId="77777777" w:rsidR="0057322A" w:rsidRDefault="0057322A" w:rsidP="0057322A">
            <w:pPr>
              <w:rPr>
                <w:b/>
                <w:bCs/>
              </w:rPr>
            </w:pPr>
          </w:p>
        </w:tc>
        <w:tc>
          <w:tcPr>
            <w:tcW w:w="3005" w:type="dxa"/>
          </w:tcPr>
          <w:p w14:paraId="408E8386" w14:textId="24E6B40E" w:rsidR="0057322A" w:rsidRPr="00D342F2" w:rsidRDefault="0057322A" w:rsidP="006F51E5">
            <w:r w:rsidRPr="00D342F2">
              <w:t xml:space="preserve">Able to work independently and as part of a team </w:t>
            </w:r>
          </w:p>
        </w:tc>
        <w:tc>
          <w:tcPr>
            <w:tcW w:w="3006" w:type="dxa"/>
          </w:tcPr>
          <w:p w14:paraId="36587D0D" w14:textId="77777777" w:rsidR="0057322A" w:rsidRDefault="0057322A" w:rsidP="006F51E5">
            <w:pPr>
              <w:rPr>
                <w:b/>
                <w:bCs/>
              </w:rPr>
            </w:pPr>
          </w:p>
        </w:tc>
      </w:tr>
      <w:tr w:rsidR="0057322A" w14:paraId="361EB12B" w14:textId="77777777" w:rsidTr="003644D3">
        <w:tc>
          <w:tcPr>
            <w:tcW w:w="3005" w:type="dxa"/>
          </w:tcPr>
          <w:p w14:paraId="1909FCF8" w14:textId="77777777" w:rsidR="0057322A" w:rsidRDefault="0057322A" w:rsidP="0057322A">
            <w:pPr>
              <w:rPr>
                <w:b/>
                <w:bCs/>
              </w:rPr>
            </w:pPr>
          </w:p>
        </w:tc>
        <w:tc>
          <w:tcPr>
            <w:tcW w:w="3005" w:type="dxa"/>
          </w:tcPr>
          <w:p w14:paraId="2F3A72B6" w14:textId="4EBBD65C" w:rsidR="0057322A" w:rsidRPr="00D342F2" w:rsidRDefault="0057322A" w:rsidP="006F51E5">
            <w:r w:rsidRPr="00D342F2">
              <w:t xml:space="preserve">Flexible and willing to support operational duties outside standard hours where required </w:t>
            </w:r>
          </w:p>
        </w:tc>
        <w:tc>
          <w:tcPr>
            <w:tcW w:w="3006" w:type="dxa"/>
          </w:tcPr>
          <w:p w14:paraId="704F87EE" w14:textId="77777777" w:rsidR="0057322A" w:rsidRDefault="0057322A" w:rsidP="006F51E5">
            <w:pPr>
              <w:rPr>
                <w:b/>
                <w:bCs/>
              </w:rPr>
            </w:pPr>
          </w:p>
        </w:tc>
      </w:tr>
      <w:tr w:rsidR="0057322A" w14:paraId="75A267AE" w14:textId="77777777" w:rsidTr="003644D3">
        <w:tc>
          <w:tcPr>
            <w:tcW w:w="3005" w:type="dxa"/>
          </w:tcPr>
          <w:p w14:paraId="542C7ED0" w14:textId="67B4EECC" w:rsidR="0057322A" w:rsidRDefault="0057322A" w:rsidP="0057322A">
            <w:pPr>
              <w:rPr>
                <w:b/>
                <w:bCs/>
              </w:rPr>
            </w:pPr>
            <w:r>
              <w:rPr>
                <w:b/>
                <w:bCs/>
              </w:rPr>
              <w:t>Other Requirements</w:t>
            </w:r>
          </w:p>
        </w:tc>
        <w:tc>
          <w:tcPr>
            <w:tcW w:w="3005" w:type="dxa"/>
          </w:tcPr>
          <w:p w14:paraId="4A09C8B4" w14:textId="7C6A67C2" w:rsidR="0057322A" w:rsidRPr="00D342F2" w:rsidRDefault="0057322A" w:rsidP="006F51E5">
            <w:r w:rsidRPr="00D342F2">
              <w:t xml:space="preserve">Full clean driving licence </w:t>
            </w:r>
          </w:p>
        </w:tc>
        <w:tc>
          <w:tcPr>
            <w:tcW w:w="3006" w:type="dxa"/>
          </w:tcPr>
          <w:p w14:paraId="746584BE" w14:textId="77777777" w:rsidR="0057322A" w:rsidRDefault="0057322A" w:rsidP="006F51E5">
            <w:pPr>
              <w:rPr>
                <w:b/>
                <w:bCs/>
              </w:rPr>
            </w:pPr>
          </w:p>
        </w:tc>
      </w:tr>
      <w:tr w:rsidR="0057322A" w14:paraId="75A456E2" w14:textId="77777777" w:rsidTr="003644D3">
        <w:tc>
          <w:tcPr>
            <w:tcW w:w="3005" w:type="dxa"/>
          </w:tcPr>
          <w:p w14:paraId="49E9C76B" w14:textId="77777777" w:rsidR="0057322A" w:rsidRDefault="0057322A" w:rsidP="0057322A">
            <w:pPr>
              <w:rPr>
                <w:b/>
                <w:bCs/>
              </w:rPr>
            </w:pPr>
          </w:p>
        </w:tc>
        <w:tc>
          <w:tcPr>
            <w:tcW w:w="3005" w:type="dxa"/>
          </w:tcPr>
          <w:p w14:paraId="2894373A" w14:textId="35C3E104" w:rsidR="0057322A" w:rsidRPr="00D342F2" w:rsidRDefault="0057322A" w:rsidP="006F51E5">
            <w:r w:rsidRPr="00D342F2">
              <w:t xml:space="preserve">Willingness to work occasional early mornings, evenings or weekends where required </w:t>
            </w:r>
          </w:p>
        </w:tc>
        <w:tc>
          <w:tcPr>
            <w:tcW w:w="3006" w:type="dxa"/>
          </w:tcPr>
          <w:p w14:paraId="5917805D" w14:textId="77777777" w:rsidR="0057322A" w:rsidRDefault="0057322A" w:rsidP="006F51E5">
            <w:pPr>
              <w:rPr>
                <w:b/>
                <w:bCs/>
              </w:rPr>
            </w:pPr>
          </w:p>
        </w:tc>
      </w:tr>
    </w:tbl>
    <w:p w14:paraId="3602E60A" w14:textId="77777777" w:rsidR="00D342F2" w:rsidRDefault="00D342F2" w:rsidP="006F51E5">
      <w:pPr>
        <w:rPr>
          <w:b/>
          <w:bCs/>
        </w:rPr>
      </w:pPr>
    </w:p>
    <w:p w14:paraId="6FE3D023" w14:textId="77777777" w:rsidR="00D342F2" w:rsidRPr="00D342F2" w:rsidRDefault="00D342F2" w:rsidP="00D342F2">
      <w:r w:rsidRPr="00D342F2">
        <w:t>This job description is not exhaustive and may be reviewed periodically to reflect the evolving needs of the Council. Changes will be made in consultation with the post holder.</w:t>
      </w:r>
    </w:p>
    <w:p w14:paraId="11B4CF85" w14:textId="77777777" w:rsidR="00D342F2" w:rsidRPr="00D342F2" w:rsidRDefault="00D342F2" w:rsidP="00D342F2"/>
    <w:p w14:paraId="7FC1135B" w14:textId="77777777" w:rsidR="00D342F2" w:rsidRDefault="00D342F2" w:rsidP="006F51E5">
      <w:pPr>
        <w:rPr>
          <w:b/>
          <w:bCs/>
        </w:rPr>
      </w:pPr>
    </w:p>
    <w:sectPr w:rsidR="00D342F2">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5B93" w14:textId="77777777" w:rsidR="009872EC" w:rsidRDefault="009872EC" w:rsidP="00A06DE0">
      <w:r>
        <w:separator/>
      </w:r>
    </w:p>
  </w:endnote>
  <w:endnote w:type="continuationSeparator" w:id="0">
    <w:p w14:paraId="7FC88621" w14:textId="77777777" w:rsidR="009872EC" w:rsidRDefault="009872EC" w:rsidP="00A0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22AC" w14:textId="77777777" w:rsidR="009872EC" w:rsidRDefault="009872EC" w:rsidP="00A06DE0">
      <w:r>
        <w:separator/>
      </w:r>
    </w:p>
  </w:footnote>
  <w:footnote w:type="continuationSeparator" w:id="0">
    <w:p w14:paraId="1E10CE48" w14:textId="77777777" w:rsidR="009872EC" w:rsidRDefault="009872EC" w:rsidP="00A0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6272" w14:textId="41B05FBE" w:rsidR="00A06DE0" w:rsidRDefault="00A06DE0">
    <w:pPr>
      <w:pStyle w:val="Header"/>
    </w:pPr>
    <w:r>
      <w:rPr>
        <w:noProof/>
      </w:rPr>
      <mc:AlternateContent>
        <mc:Choice Requires="wps">
          <w:drawing>
            <wp:anchor distT="0" distB="0" distL="0" distR="0" simplePos="0" relativeHeight="251659264" behindDoc="0" locked="0" layoutInCell="1" allowOverlap="1" wp14:anchorId="2655CFDF" wp14:editId="4604F924">
              <wp:simplePos x="635" y="635"/>
              <wp:positionH relativeFrom="page">
                <wp:align>center</wp:align>
              </wp:positionH>
              <wp:positionV relativeFrom="page">
                <wp:align>top</wp:align>
              </wp:positionV>
              <wp:extent cx="518795" cy="345440"/>
              <wp:effectExtent l="0" t="0" r="14605" b="16510"/>
              <wp:wrapNone/>
              <wp:docPr id="3270410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E3D00B2" w14:textId="4550859B"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5CFDF"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3E3D00B2" w14:textId="4550859B"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8B3B" w14:textId="113A21A2" w:rsidR="00A06DE0" w:rsidRDefault="00A06DE0">
    <w:pPr>
      <w:pStyle w:val="Header"/>
    </w:pPr>
    <w:r>
      <w:rPr>
        <w:noProof/>
      </w:rPr>
      <mc:AlternateContent>
        <mc:Choice Requires="wps">
          <w:drawing>
            <wp:anchor distT="0" distB="0" distL="0" distR="0" simplePos="0" relativeHeight="251660288" behindDoc="0" locked="0" layoutInCell="1" allowOverlap="1" wp14:anchorId="7E290E40" wp14:editId="3F75DC2B">
              <wp:simplePos x="914400" y="450850"/>
              <wp:positionH relativeFrom="page">
                <wp:align>center</wp:align>
              </wp:positionH>
              <wp:positionV relativeFrom="page">
                <wp:align>top</wp:align>
              </wp:positionV>
              <wp:extent cx="518795" cy="345440"/>
              <wp:effectExtent l="0" t="0" r="14605" b="16510"/>
              <wp:wrapNone/>
              <wp:docPr id="460800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9A78E4A" w14:textId="7C0A752F"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90E40"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09A78E4A" w14:textId="7C0A752F"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DEEE" w14:textId="2BAD6799" w:rsidR="00A06DE0" w:rsidRDefault="00A06DE0">
    <w:pPr>
      <w:pStyle w:val="Header"/>
    </w:pPr>
    <w:r>
      <w:rPr>
        <w:noProof/>
      </w:rPr>
      <mc:AlternateContent>
        <mc:Choice Requires="wps">
          <w:drawing>
            <wp:anchor distT="0" distB="0" distL="0" distR="0" simplePos="0" relativeHeight="251658240" behindDoc="0" locked="0" layoutInCell="1" allowOverlap="1" wp14:anchorId="366C1C02" wp14:editId="123AA9A6">
              <wp:simplePos x="635" y="635"/>
              <wp:positionH relativeFrom="page">
                <wp:align>center</wp:align>
              </wp:positionH>
              <wp:positionV relativeFrom="page">
                <wp:align>top</wp:align>
              </wp:positionV>
              <wp:extent cx="518795" cy="345440"/>
              <wp:effectExtent l="0" t="0" r="14605" b="16510"/>
              <wp:wrapNone/>
              <wp:docPr id="7847055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FEEBE5B" w14:textId="35099BB3"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C1C02"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6FEEBE5B" w14:textId="35099BB3" w:rsidR="00A06DE0" w:rsidRPr="00A06DE0" w:rsidRDefault="00A06DE0" w:rsidP="00A06DE0">
                    <w:pPr>
                      <w:rPr>
                        <w:rFonts w:ascii="Aptos" w:eastAsia="Aptos" w:hAnsi="Aptos" w:cs="Aptos"/>
                        <w:noProof/>
                        <w:color w:val="0000FF"/>
                        <w:sz w:val="20"/>
                        <w:szCs w:val="20"/>
                      </w:rPr>
                    </w:pPr>
                    <w:r w:rsidRPr="00A06DE0">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C3B"/>
    <w:multiLevelType w:val="multilevel"/>
    <w:tmpl w:val="772EAE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466474D"/>
    <w:multiLevelType w:val="multilevel"/>
    <w:tmpl w:val="4A340D4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AC821EF"/>
    <w:multiLevelType w:val="multilevel"/>
    <w:tmpl w:val="23D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736CA"/>
    <w:multiLevelType w:val="multilevel"/>
    <w:tmpl w:val="677ED9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21667231"/>
    <w:multiLevelType w:val="multilevel"/>
    <w:tmpl w:val="2B0E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442E0"/>
    <w:multiLevelType w:val="multilevel"/>
    <w:tmpl w:val="9D7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643D1"/>
    <w:multiLevelType w:val="multilevel"/>
    <w:tmpl w:val="E2BA9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4544184"/>
    <w:multiLevelType w:val="multilevel"/>
    <w:tmpl w:val="661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07067"/>
    <w:multiLevelType w:val="multilevel"/>
    <w:tmpl w:val="E8A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E6CA7"/>
    <w:multiLevelType w:val="multilevel"/>
    <w:tmpl w:val="409608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1893952"/>
    <w:multiLevelType w:val="multilevel"/>
    <w:tmpl w:val="6A48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02D83"/>
    <w:multiLevelType w:val="multilevel"/>
    <w:tmpl w:val="8B301E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76E75EFD"/>
    <w:multiLevelType w:val="multilevel"/>
    <w:tmpl w:val="AFB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A6E3F"/>
    <w:multiLevelType w:val="multilevel"/>
    <w:tmpl w:val="61788D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FCB64B1"/>
    <w:multiLevelType w:val="multilevel"/>
    <w:tmpl w:val="373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015057">
    <w:abstractNumId w:val="3"/>
  </w:num>
  <w:num w:numId="2" w16cid:durableId="604918993">
    <w:abstractNumId w:val="11"/>
  </w:num>
  <w:num w:numId="3" w16cid:durableId="1610089123">
    <w:abstractNumId w:val="1"/>
  </w:num>
  <w:num w:numId="4" w16cid:durableId="646322077">
    <w:abstractNumId w:val="9"/>
  </w:num>
  <w:num w:numId="5" w16cid:durableId="1566914703">
    <w:abstractNumId w:val="0"/>
  </w:num>
  <w:num w:numId="6" w16cid:durableId="1346519765">
    <w:abstractNumId w:val="13"/>
  </w:num>
  <w:num w:numId="7" w16cid:durableId="1382823618">
    <w:abstractNumId w:val="6"/>
  </w:num>
  <w:num w:numId="8" w16cid:durableId="1144665959">
    <w:abstractNumId w:val="12"/>
  </w:num>
  <w:num w:numId="9" w16cid:durableId="648706275">
    <w:abstractNumId w:val="4"/>
  </w:num>
  <w:num w:numId="10" w16cid:durableId="1366565263">
    <w:abstractNumId w:val="14"/>
  </w:num>
  <w:num w:numId="11" w16cid:durableId="156386273">
    <w:abstractNumId w:val="7"/>
  </w:num>
  <w:num w:numId="12" w16cid:durableId="2118597657">
    <w:abstractNumId w:val="8"/>
  </w:num>
  <w:num w:numId="13" w16cid:durableId="1949266078">
    <w:abstractNumId w:val="10"/>
  </w:num>
  <w:num w:numId="14" w16cid:durableId="2140880457">
    <w:abstractNumId w:val="2"/>
  </w:num>
  <w:num w:numId="15" w16cid:durableId="1156412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E5"/>
    <w:rsid w:val="001D41E5"/>
    <w:rsid w:val="00205003"/>
    <w:rsid w:val="00212B73"/>
    <w:rsid w:val="003644D3"/>
    <w:rsid w:val="0039267E"/>
    <w:rsid w:val="004809B4"/>
    <w:rsid w:val="0049535C"/>
    <w:rsid w:val="004B1373"/>
    <w:rsid w:val="0057322A"/>
    <w:rsid w:val="00601368"/>
    <w:rsid w:val="00617FE6"/>
    <w:rsid w:val="006F51E5"/>
    <w:rsid w:val="008B3424"/>
    <w:rsid w:val="009511BD"/>
    <w:rsid w:val="009872EC"/>
    <w:rsid w:val="009F2B57"/>
    <w:rsid w:val="00A06DE0"/>
    <w:rsid w:val="00AD4216"/>
    <w:rsid w:val="00BF47E3"/>
    <w:rsid w:val="00C67212"/>
    <w:rsid w:val="00C86324"/>
    <w:rsid w:val="00D342F2"/>
    <w:rsid w:val="00D80C52"/>
    <w:rsid w:val="00E2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633"/>
  <w15:chartTrackingRefBased/>
  <w15:docId w15:val="{275F9484-D9EC-4686-A045-7F61D1CA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1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1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51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51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51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51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51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1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1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51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51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51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51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51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51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1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1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5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51E5"/>
    <w:rPr>
      <w:i/>
      <w:iCs/>
      <w:color w:val="404040" w:themeColor="text1" w:themeTint="BF"/>
    </w:rPr>
  </w:style>
  <w:style w:type="paragraph" w:styleId="ListParagraph">
    <w:name w:val="List Paragraph"/>
    <w:basedOn w:val="Normal"/>
    <w:uiPriority w:val="34"/>
    <w:qFormat/>
    <w:rsid w:val="006F51E5"/>
    <w:pPr>
      <w:ind w:left="720"/>
      <w:contextualSpacing/>
    </w:pPr>
  </w:style>
  <w:style w:type="character" w:styleId="IntenseEmphasis">
    <w:name w:val="Intense Emphasis"/>
    <w:basedOn w:val="DefaultParagraphFont"/>
    <w:uiPriority w:val="21"/>
    <w:qFormat/>
    <w:rsid w:val="006F51E5"/>
    <w:rPr>
      <w:i/>
      <w:iCs/>
      <w:color w:val="0F4761" w:themeColor="accent1" w:themeShade="BF"/>
    </w:rPr>
  </w:style>
  <w:style w:type="paragraph" w:styleId="IntenseQuote">
    <w:name w:val="Intense Quote"/>
    <w:basedOn w:val="Normal"/>
    <w:next w:val="Normal"/>
    <w:link w:val="IntenseQuoteChar"/>
    <w:uiPriority w:val="30"/>
    <w:qFormat/>
    <w:rsid w:val="006F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1E5"/>
    <w:rPr>
      <w:i/>
      <w:iCs/>
      <w:color w:val="0F4761" w:themeColor="accent1" w:themeShade="BF"/>
    </w:rPr>
  </w:style>
  <w:style w:type="character" w:styleId="IntenseReference">
    <w:name w:val="Intense Reference"/>
    <w:basedOn w:val="DefaultParagraphFont"/>
    <w:uiPriority w:val="32"/>
    <w:qFormat/>
    <w:rsid w:val="006F51E5"/>
    <w:rPr>
      <w:b/>
      <w:bCs/>
      <w:smallCaps/>
      <w:color w:val="0F4761" w:themeColor="accent1" w:themeShade="BF"/>
      <w:spacing w:val="5"/>
    </w:rPr>
  </w:style>
  <w:style w:type="table" w:styleId="TableGrid">
    <w:name w:val="Table Grid"/>
    <w:basedOn w:val="TableNormal"/>
    <w:uiPriority w:val="39"/>
    <w:rsid w:val="00364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322A"/>
    <w:rPr>
      <w:sz w:val="16"/>
      <w:szCs w:val="16"/>
    </w:rPr>
  </w:style>
  <w:style w:type="paragraph" w:styleId="CommentText">
    <w:name w:val="annotation text"/>
    <w:basedOn w:val="Normal"/>
    <w:link w:val="CommentTextChar"/>
    <w:uiPriority w:val="99"/>
    <w:unhideWhenUsed/>
    <w:rsid w:val="0057322A"/>
    <w:rPr>
      <w:sz w:val="20"/>
      <w:szCs w:val="20"/>
    </w:rPr>
  </w:style>
  <w:style w:type="character" w:customStyle="1" w:styleId="CommentTextChar">
    <w:name w:val="Comment Text Char"/>
    <w:basedOn w:val="DefaultParagraphFont"/>
    <w:link w:val="CommentText"/>
    <w:uiPriority w:val="99"/>
    <w:rsid w:val="0057322A"/>
    <w:rPr>
      <w:sz w:val="20"/>
      <w:szCs w:val="20"/>
    </w:rPr>
  </w:style>
  <w:style w:type="paragraph" w:styleId="CommentSubject">
    <w:name w:val="annotation subject"/>
    <w:basedOn w:val="CommentText"/>
    <w:next w:val="CommentText"/>
    <w:link w:val="CommentSubjectChar"/>
    <w:uiPriority w:val="99"/>
    <w:semiHidden/>
    <w:unhideWhenUsed/>
    <w:rsid w:val="0057322A"/>
    <w:rPr>
      <w:b/>
      <w:bCs/>
    </w:rPr>
  </w:style>
  <w:style w:type="character" w:customStyle="1" w:styleId="CommentSubjectChar">
    <w:name w:val="Comment Subject Char"/>
    <w:basedOn w:val="CommentTextChar"/>
    <w:link w:val="CommentSubject"/>
    <w:uiPriority w:val="99"/>
    <w:semiHidden/>
    <w:rsid w:val="0057322A"/>
    <w:rPr>
      <w:b/>
      <w:bCs/>
      <w:sz w:val="20"/>
      <w:szCs w:val="20"/>
    </w:rPr>
  </w:style>
  <w:style w:type="paragraph" w:styleId="Header">
    <w:name w:val="header"/>
    <w:basedOn w:val="Normal"/>
    <w:link w:val="HeaderChar"/>
    <w:uiPriority w:val="99"/>
    <w:unhideWhenUsed/>
    <w:rsid w:val="00A06DE0"/>
    <w:pPr>
      <w:tabs>
        <w:tab w:val="center" w:pos="4513"/>
        <w:tab w:val="right" w:pos="9026"/>
      </w:tabs>
    </w:pPr>
  </w:style>
  <w:style w:type="character" w:customStyle="1" w:styleId="HeaderChar">
    <w:name w:val="Header Char"/>
    <w:basedOn w:val="DefaultParagraphFont"/>
    <w:link w:val="Header"/>
    <w:uiPriority w:val="99"/>
    <w:rsid w:val="00A0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4650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 Clerk</dc:creator>
  <cp:keywords/>
  <dc:description/>
  <cp:lastModifiedBy>Nicholas Butterworth (Hoople Ltd)</cp:lastModifiedBy>
  <cp:revision>2</cp:revision>
  <cp:lastPrinted>2026-05-13T16:08:00Z</cp:lastPrinted>
  <dcterms:created xsi:type="dcterms:W3CDTF">2026-06-09T13:32:00Z</dcterms:created>
  <dcterms:modified xsi:type="dcterms:W3CDTF">2026-06-09T13:32:00Z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2ec5a81e,137e404a,2bf2013</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