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36AF" w14:textId="77777777" w:rsidR="00EC5384" w:rsidRDefault="00EC5384" w:rsidP="00BC1E74">
      <w:pPr>
        <w:pStyle w:val="Heading1"/>
        <w:spacing w:before="84"/>
        <w:ind w:left="0"/>
        <w:rPr>
          <w:color w:val="A6A6A6"/>
        </w:rPr>
      </w:pPr>
    </w:p>
    <w:p w14:paraId="5387A786"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797327E7" w14:textId="77777777" w:rsidTr="007371BE">
        <w:trPr>
          <w:trHeight w:val="419"/>
          <w:tblHeader/>
        </w:trPr>
        <w:tc>
          <w:tcPr>
            <w:tcW w:w="2138" w:type="dxa"/>
          </w:tcPr>
          <w:p w14:paraId="16329241" w14:textId="77777777" w:rsidR="007371BE" w:rsidRPr="007371BE" w:rsidRDefault="0063606B" w:rsidP="007371BE">
            <w:pPr>
              <w:pStyle w:val="BodyText"/>
            </w:pPr>
            <w:r w:rsidRPr="00831D2B">
              <w:t>Role Structure</w:t>
            </w:r>
          </w:p>
        </w:tc>
        <w:tc>
          <w:tcPr>
            <w:tcW w:w="2709" w:type="dxa"/>
          </w:tcPr>
          <w:p w14:paraId="2D218189" w14:textId="77777777" w:rsidR="007371BE" w:rsidRPr="007371BE" w:rsidRDefault="007371BE" w:rsidP="007371BE">
            <w:pPr>
              <w:pStyle w:val="BodyText"/>
            </w:pPr>
            <w:r w:rsidRPr="007371BE">
              <w:t xml:space="preserve">Role Details </w:t>
            </w:r>
          </w:p>
        </w:tc>
      </w:tr>
      <w:tr w:rsidR="00EC5384" w14:paraId="419B4714" w14:textId="77777777" w:rsidTr="007371BE">
        <w:trPr>
          <w:trHeight w:val="419"/>
        </w:trPr>
        <w:tc>
          <w:tcPr>
            <w:tcW w:w="2138" w:type="dxa"/>
          </w:tcPr>
          <w:p w14:paraId="51CEBF87"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03968C91"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5B104E0C" w14:textId="77777777" w:rsidTr="007371BE">
        <w:trPr>
          <w:trHeight w:val="557"/>
        </w:trPr>
        <w:tc>
          <w:tcPr>
            <w:tcW w:w="2138" w:type="dxa"/>
          </w:tcPr>
          <w:p w14:paraId="7D02B124"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6B529AFA" w14:textId="2291D7B2" w:rsidR="00EC5384" w:rsidRPr="00717708" w:rsidRDefault="00D44EC6" w:rsidP="00EC5384">
            <w:pPr>
              <w:pStyle w:val="TableParagraph"/>
              <w:spacing w:before="143"/>
              <w:ind w:left="0"/>
              <w:rPr>
                <w:sz w:val="24"/>
              </w:rPr>
            </w:pPr>
            <w:r>
              <w:rPr>
                <w:sz w:val="24"/>
              </w:rPr>
              <w:t>Grade 7</w:t>
            </w:r>
          </w:p>
        </w:tc>
      </w:tr>
      <w:tr w:rsidR="00EC5384" w14:paraId="1273999D" w14:textId="77777777" w:rsidTr="007371BE">
        <w:trPr>
          <w:trHeight w:val="543"/>
        </w:trPr>
        <w:tc>
          <w:tcPr>
            <w:tcW w:w="2138" w:type="dxa"/>
          </w:tcPr>
          <w:p w14:paraId="1B8F0B7C"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59B867D1" w14:textId="699D2882" w:rsidR="00EC5384" w:rsidRPr="00717708" w:rsidRDefault="00717708" w:rsidP="00EC5384">
            <w:pPr>
              <w:pStyle w:val="TableParagraph"/>
              <w:spacing w:before="130"/>
              <w:ind w:left="0"/>
              <w:rPr>
                <w:sz w:val="24"/>
              </w:rPr>
            </w:pPr>
            <w:proofErr w:type="spellStart"/>
            <w:r w:rsidRPr="00717708">
              <w:rPr>
                <w:sz w:val="24"/>
              </w:rPr>
              <w:t>Blueschool</w:t>
            </w:r>
            <w:proofErr w:type="spellEnd"/>
            <w:r w:rsidRPr="00717708">
              <w:rPr>
                <w:sz w:val="24"/>
              </w:rPr>
              <w:t xml:space="preserve"> House and H</w:t>
            </w:r>
            <w:r w:rsidR="00D44EC6">
              <w:rPr>
                <w:sz w:val="24"/>
              </w:rPr>
              <w:t>ybrid</w:t>
            </w:r>
          </w:p>
        </w:tc>
      </w:tr>
      <w:tr w:rsidR="00EC5384" w:rsidRPr="00667E6E" w14:paraId="71183535" w14:textId="77777777" w:rsidTr="007371BE">
        <w:trPr>
          <w:trHeight w:val="405"/>
        </w:trPr>
        <w:tc>
          <w:tcPr>
            <w:tcW w:w="2138" w:type="dxa"/>
          </w:tcPr>
          <w:p w14:paraId="77D8E9F5"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5794589C" w14:textId="2975B474" w:rsidR="00EC5384" w:rsidRPr="00717708" w:rsidRDefault="00D44EC6" w:rsidP="00EC5384">
            <w:pPr>
              <w:pStyle w:val="TableParagraph"/>
              <w:spacing w:before="129" w:line="256" w:lineRule="exact"/>
              <w:ind w:left="0"/>
              <w:rPr>
                <w:sz w:val="24"/>
              </w:rPr>
            </w:pPr>
            <w:r>
              <w:rPr>
                <w:sz w:val="24"/>
              </w:rPr>
              <w:t>Housing Operations Service Manager</w:t>
            </w:r>
          </w:p>
        </w:tc>
      </w:tr>
    </w:tbl>
    <w:p w14:paraId="48BE189B" w14:textId="77777777" w:rsidR="00EC5384" w:rsidRPr="001873BB"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3FC2D0F2" w14:textId="02797CC4" w:rsidR="003C2C5C" w:rsidRPr="00717708" w:rsidRDefault="00223B9D" w:rsidP="00D44EC6">
      <w:pPr>
        <w:pStyle w:val="Heading1"/>
        <w:spacing w:before="84"/>
        <w:ind w:left="720"/>
        <w:rPr>
          <w:b w:val="0"/>
          <w:sz w:val="36"/>
        </w:rPr>
      </w:pPr>
      <w:r w:rsidRPr="00717708">
        <w:rPr>
          <w:sz w:val="36"/>
        </w:rPr>
        <w:t>Job Role</w:t>
      </w:r>
      <w:r w:rsidR="003C2C5C" w:rsidRPr="00717708">
        <w:rPr>
          <w:sz w:val="36"/>
        </w:rPr>
        <w:t xml:space="preserve">: </w:t>
      </w:r>
      <w:r w:rsidR="00D44EC6">
        <w:rPr>
          <w:sz w:val="36"/>
        </w:rPr>
        <w:t xml:space="preserve">Rough Sleeper &amp; Homeless Tenancy Support Officer </w:t>
      </w:r>
    </w:p>
    <w:p w14:paraId="2FD69733" w14:textId="6C11AC6B" w:rsidR="001A40FE" w:rsidRPr="00717708" w:rsidRDefault="001A40FE" w:rsidP="00EC5384">
      <w:pPr>
        <w:spacing w:before="195"/>
        <w:ind w:firstLine="720"/>
        <w:rPr>
          <w:b/>
          <w:sz w:val="36"/>
        </w:rPr>
      </w:pPr>
    </w:p>
    <w:p w14:paraId="56735DB6" w14:textId="77777777" w:rsidR="001A40FE" w:rsidRPr="00223B9D" w:rsidRDefault="00BB711C" w:rsidP="00BB711C">
      <w:pPr>
        <w:pStyle w:val="BodyText"/>
        <w:tabs>
          <w:tab w:val="left" w:pos="1870"/>
        </w:tabs>
        <w:spacing w:before="3"/>
        <w:rPr>
          <w:b/>
          <w:color w:val="FF0000"/>
          <w:sz w:val="23"/>
        </w:rPr>
      </w:pPr>
      <w:r w:rsidRPr="00223B9D">
        <w:rPr>
          <w:b/>
          <w:color w:val="FF0000"/>
          <w:sz w:val="23"/>
        </w:rPr>
        <w:tab/>
      </w:r>
    </w:p>
    <w:p w14:paraId="22DEF552" w14:textId="77777777" w:rsidR="001A40FE" w:rsidRDefault="001A40FE">
      <w:pPr>
        <w:pStyle w:val="BodyText"/>
        <w:rPr>
          <w:b/>
          <w:sz w:val="20"/>
        </w:rPr>
      </w:pPr>
    </w:p>
    <w:p w14:paraId="5E761B56" w14:textId="77777777" w:rsidR="001A40FE" w:rsidRDefault="001A40FE">
      <w:pPr>
        <w:pStyle w:val="BodyText"/>
        <w:spacing w:before="3"/>
        <w:rPr>
          <w:b/>
          <w:sz w:val="20"/>
        </w:rPr>
      </w:pPr>
    </w:p>
    <w:p w14:paraId="74039632" w14:textId="77777777" w:rsidR="00373B58" w:rsidRDefault="00373B58">
      <w:pPr>
        <w:pStyle w:val="Heading2"/>
        <w:rPr>
          <w:sz w:val="24"/>
          <w:szCs w:val="24"/>
        </w:rPr>
      </w:pPr>
    </w:p>
    <w:p w14:paraId="48A5E1D7" w14:textId="77777777" w:rsidR="00373B58" w:rsidRDefault="00373B58">
      <w:pPr>
        <w:pStyle w:val="Heading2"/>
        <w:rPr>
          <w:sz w:val="24"/>
          <w:szCs w:val="24"/>
        </w:rPr>
      </w:pPr>
    </w:p>
    <w:p w14:paraId="1ED5E1AE" w14:textId="77777777" w:rsidR="00373B58" w:rsidRDefault="00373B58">
      <w:pPr>
        <w:pStyle w:val="Heading2"/>
        <w:rPr>
          <w:sz w:val="24"/>
          <w:szCs w:val="24"/>
        </w:rPr>
      </w:pPr>
    </w:p>
    <w:p w14:paraId="0E3F8B42" w14:textId="77777777" w:rsidR="001A40FE" w:rsidRDefault="00CC05FF" w:rsidP="00880C2E">
      <w:pPr>
        <w:pStyle w:val="Heading2"/>
      </w:pPr>
      <w:r w:rsidRPr="00880C2E">
        <w:t>Main purpose of the role</w:t>
      </w:r>
    </w:p>
    <w:p w14:paraId="36CE1B8C" w14:textId="77777777" w:rsidR="00880C2E" w:rsidRPr="00880C2E" w:rsidRDefault="00880C2E" w:rsidP="00880C2E">
      <w:pPr>
        <w:ind w:left="720"/>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74D6847D"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1C03A905" w14:textId="77777777" w:rsidR="00831D2B" w:rsidRPr="007371BE" w:rsidRDefault="00831D2B" w:rsidP="005F2938">
            <w:pPr>
              <w:pStyle w:val="Heading2"/>
              <w:spacing w:before="166"/>
              <w:ind w:left="0"/>
            </w:pPr>
            <w:r w:rsidRPr="007371BE">
              <w:t>Key Duties and Responsibilities</w:t>
            </w:r>
          </w:p>
          <w:p w14:paraId="5377F284" w14:textId="77777777" w:rsidR="00831D2B" w:rsidRPr="007371BE" w:rsidRDefault="00831D2B" w:rsidP="005F2938"/>
        </w:tc>
        <w:tc>
          <w:tcPr>
            <w:tcW w:w="2835" w:type="dxa"/>
            <w:tcBorders>
              <w:top w:val="single" w:sz="4" w:space="0" w:color="auto"/>
              <w:left w:val="single" w:sz="4" w:space="0" w:color="auto"/>
              <w:bottom w:val="single" w:sz="4" w:space="0" w:color="auto"/>
              <w:right w:val="single" w:sz="4" w:space="0" w:color="auto"/>
            </w:tcBorders>
          </w:tcPr>
          <w:p w14:paraId="3B9F99A8" w14:textId="77777777" w:rsidR="00831D2B" w:rsidRPr="007371BE" w:rsidRDefault="00831D2B" w:rsidP="005F2938">
            <w:pPr>
              <w:pStyle w:val="Heading2"/>
              <w:spacing w:before="166"/>
              <w:ind w:left="0"/>
            </w:pPr>
            <w:r>
              <w:t>Frequency of Task</w:t>
            </w:r>
          </w:p>
        </w:tc>
      </w:tr>
      <w:tr w:rsidR="00831D2B" w14:paraId="2FF57F6F"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64A5B408" w14:textId="77777777" w:rsidR="00831D2B" w:rsidRDefault="0019226F" w:rsidP="004D3F0E">
            <w:pPr>
              <w:pStyle w:val="ListParagraph"/>
              <w:numPr>
                <w:ilvl w:val="0"/>
                <w:numId w:val="22"/>
              </w:numPr>
            </w:pPr>
            <w:r>
              <w:t xml:space="preserve">To deliver an effective housing </w:t>
            </w:r>
            <w:r w:rsidR="00DE199E">
              <w:t>management service to clients residing in the Councils property portfolio</w:t>
            </w:r>
            <w:r w:rsidR="00E67874">
              <w:t>.</w:t>
            </w:r>
          </w:p>
        </w:tc>
        <w:tc>
          <w:tcPr>
            <w:tcW w:w="2835" w:type="dxa"/>
            <w:tcBorders>
              <w:top w:val="single" w:sz="4" w:space="0" w:color="auto"/>
              <w:left w:val="single" w:sz="4" w:space="0" w:color="auto"/>
              <w:bottom w:val="single" w:sz="4" w:space="0" w:color="auto"/>
              <w:right w:val="single" w:sz="4" w:space="0" w:color="auto"/>
            </w:tcBorders>
          </w:tcPr>
          <w:p w14:paraId="43F8843A" w14:textId="77777777" w:rsidR="00831D2B" w:rsidRDefault="0097191D" w:rsidP="00223B9D">
            <w:pPr>
              <w:pStyle w:val="ListParagraph"/>
              <w:numPr>
                <w:ilvl w:val="0"/>
                <w:numId w:val="22"/>
              </w:numPr>
            </w:pPr>
            <w:r>
              <w:t>Daily</w:t>
            </w:r>
          </w:p>
        </w:tc>
      </w:tr>
      <w:tr w:rsidR="00831D2B" w14:paraId="2E3FEF92"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7826A168" w14:textId="77777777" w:rsidR="00831D2B" w:rsidRDefault="0019226F" w:rsidP="004D3F0E">
            <w:pPr>
              <w:pStyle w:val="ListParagraph"/>
              <w:numPr>
                <w:ilvl w:val="0"/>
                <w:numId w:val="21"/>
              </w:numPr>
            </w:pPr>
            <w:r>
              <w:t xml:space="preserve">To complete tenancy </w:t>
            </w:r>
            <w:proofErr w:type="spellStart"/>
            <w:r>
              <w:t>sign ups</w:t>
            </w:r>
            <w:proofErr w:type="spellEnd"/>
            <w:r>
              <w:t xml:space="preserve"> and </w:t>
            </w:r>
            <w:r w:rsidR="009A5E47">
              <w:t>to ensure clients have</w:t>
            </w:r>
            <w:r>
              <w:t xml:space="preserve"> a clear understanding of the terms and conditions of occupation</w:t>
            </w:r>
            <w:r w:rsidR="00D073B9">
              <w:t xml:space="preserve"> and their responsibilities in relation to utilities</w:t>
            </w:r>
            <w:r w:rsidR="00E67874">
              <w:t>.</w:t>
            </w:r>
          </w:p>
        </w:tc>
        <w:tc>
          <w:tcPr>
            <w:tcW w:w="2835" w:type="dxa"/>
            <w:tcBorders>
              <w:top w:val="single" w:sz="4" w:space="0" w:color="auto"/>
              <w:left w:val="single" w:sz="4" w:space="0" w:color="auto"/>
              <w:bottom w:val="single" w:sz="4" w:space="0" w:color="auto"/>
              <w:right w:val="single" w:sz="4" w:space="0" w:color="auto"/>
            </w:tcBorders>
          </w:tcPr>
          <w:p w14:paraId="7D0B1C0C" w14:textId="77777777" w:rsidR="00831D2B" w:rsidRDefault="0097191D" w:rsidP="00223B9D">
            <w:pPr>
              <w:pStyle w:val="ListParagraph"/>
              <w:numPr>
                <w:ilvl w:val="0"/>
                <w:numId w:val="21"/>
              </w:numPr>
            </w:pPr>
            <w:r>
              <w:t>As required</w:t>
            </w:r>
          </w:p>
        </w:tc>
      </w:tr>
      <w:tr w:rsidR="00831D2B" w14:paraId="38CE67F9"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5D68D94" w14:textId="77777777" w:rsidR="00831D2B" w:rsidRDefault="0019226F" w:rsidP="004D3F0E">
            <w:pPr>
              <w:pStyle w:val="ListParagraph"/>
              <w:numPr>
                <w:ilvl w:val="0"/>
                <w:numId w:val="26"/>
              </w:numPr>
            </w:pPr>
            <w:r>
              <w:t>To undertake regular visits and inspections of properties within the portfolio</w:t>
            </w:r>
            <w:r w:rsidR="00E67874">
              <w:t>.</w:t>
            </w:r>
          </w:p>
        </w:tc>
        <w:tc>
          <w:tcPr>
            <w:tcW w:w="2835" w:type="dxa"/>
            <w:tcBorders>
              <w:top w:val="single" w:sz="4" w:space="0" w:color="auto"/>
              <w:left w:val="single" w:sz="4" w:space="0" w:color="auto"/>
              <w:bottom w:val="single" w:sz="4" w:space="0" w:color="auto"/>
              <w:right w:val="single" w:sz="4" w:space="0" w:color="auto"/>
            </w:tcBorders>
          </w:tcPr>
          <w:p w14:paraId="730242ED" w14:textId="77777777" w:rsidR="00831D2B" w:rsidRDefault="0097191D" w:rsidP="00223B9D">
            <w:pPr>
              <w:pStyle w:val="ListParagraph"/>
              <w:numPr>
                <w:ilvl w:val="0"/>
                <w:numId w:val="20"/>
              </w:numPr>
            </w:pPr>
            <w:r>
              <w:t>As required</w:t>
            </w:r>
          </w:p>
        </w:tc>
      </w:tr>
      <w:tr w:rsidR="00831D2B" w14:paraId="11C9E893"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1778842" w14:textId="77777777" w:rsidR="00831D2B" w:rsidRPr="003C2C5C" w:rsidRDefault="0019226F" w:rsidP="004D3F0E">
            <w:pPr>
              <w:pStyle w:val="ListParagraph"/>
              <w:numPr>
                <w:ilvl w:val="0"/>
                <w:numId w:val="19"/>
              </w:numPr>
              <w:rPr>
                <w:color w:val="404040"/>
              </w:rPr>
            </w:pPr>
            <w:r>
              <w:rPr>
                <w:color w:val="404040"/>
              </w:rPr>
              <w:t>To identify breaches of terms and conditions and work with the client to remedy including sign posting to other agencies as required</w:t>
            </w:r>
            <w:r w:rsidR="00E67874">
              <w:rPr>
                <w:color w:val="404040"/>
              </w:rPr>
              <w:t>.</w:t>
            </w:r>
          </w:p>
        </w:tc>
        <w:tc>
          <w:tcPr>
            <w:tcW w:w="2835" w:type="dxa"/>
            <w:tcBorders>
              <w:top w:val="single" w:sz="4" w:space="0" w:color="auto"/>
              <w:left w:val="single" w:sz="4" w:space="0" w:color="auto"/>
              <w:bottom w:val="single" w:sz="4" w:space="0" w:color="auto"/>
              <w:right w:val="single" w:sz="4" w:space="0" w:color="auto"/>
            </w:tcBorders>
          </w:tcPr>
          <w:p w14:paraId="41B32CC9" w14:textId="77777777" w:rsidR="00831D2B" w:rsidRPr="003C2C5C" w:rsidRDefault="0097191D" w:rsidP="00223B9D">
            <w:pPr>
              <w:pStyle w:val="ListParagraph"/>
              <w:numPr>
                <w:ilvl w:val="0"/>
                <w:numId w:val="19"/>
              </w:numPr>
              <w:rPr>
                <w:color w:val="404040"/>
              </w:rPr>
            </w:pPr>
            <w:r>
              <w:rPr>
                <w:color w:val="404040"/>
              </w:rPr>
              <w:t>As required</w:t>
            </w:r>
          </w:p>
        </w:tc>
      </w:tr>
      <w:tr w:rsidR="00831D2B" w14:paraId="7ADB82A4"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09EC02CF" w14:textId="77777777" w:rsidR="00831D2B" w:rsidRDefault="0019226F" w:rsidP="004D3F0E">
            <w:pPr>
              <w:pStyle w:val="ListParagraph"/>
              <w:numPr>
                <w:ilvl w:val="0"/>
                <w:numId w:val="18"/>
              </w:numPr>
            </w:pPr>
            <w:r>
              <w:t>To support the delivery of an effective income collecti</w:t>
            </w:r>
            <w:r w:rsidR="00E67874">
              <w:t>on service – to monitor accounts, collect payments, to advise and assist with benefit applications.</w:t>
            </w:r>
          </w:p>
        </w:tc>
        <w:tc>
          <w:tcPr>
            <w:tcW w:w="2835" w:type="dxa"/>
            <w:tcBorders>
              <w:top w:val="single" w:sz="4" w:space="0" w:color="auto"/>
              <w:left w:val="single" w:sz="4" w:space="0" w:color="auto"/>
              <w:bottom w:val="single" w:sz="4" w:space="0" w:color="auto"/>
              <w:right w:val="single" w:sz="4" w:space="0" w:color="auto"/>
            </w:tcBorders>
          </w:tcPr>
          <w:p w14:paraId="3E34638A" w14:textId="77777777" w:rsidR="00831D2B" w:rsidRDefault="0097191D" w:rsidP="00223B9D">
            <w:pPr>
              <w:pStyle w:val="ListParagraph"/>
              <w:numPr>
                <w:ilvl w:val="0"/>
                <w:numId w:val="18"/>
              </w:numPr>
            </w:pPr>
            <w:r>
              <w:t>Ongoing</w:t>
            </w:r>
          </w:p>
        </w:tc>
      </w:tr>
      <w:tr w:rsidR="00831D2B" w14:paraId="2C827845"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522FC1CB" w14:textId="77777777" w:rsidR="00831D2B" w:rsidRDefault="00C7704C" w:rsidP="004D3F0E">
            <w:pPr>
              <w:pStyle w:val="ListParagraph"/>
              <w:numPr>
                <w:ilvl w:val="0"/>
                <w:numId w:val="17"/>
              </w:numPr>
            </w:pPr>
            <w:r>
              <w:t>To recover</w:t>
            </w:r>
            <w:r w:rsidR="0019226F">
              <w:t xml:space="preserve"> arrears of occupancy and service</w:t>
            </w:r>
            <w:r>
              <w:t xml:space="preserve"> charge</w:t>
            </w:r>
            <w:r w:rsidR="0019226F">
              <w:t xml:space="preserve"> including </w:t>
            </w:r>
            <w:r>
              <w:t>instigating legal proceedings where necessary</w:t>
            </w:r>
            <w:r w:rsidR="00E67874">
              <w:t>.</w:t>
            </w:r>
          </w:p>
        </w:tc>
        <w:tc>
          <w:tcPr>
            <w:tcW w:w="2835" w:type="dxa"/>
            <w:tcBorders>
              <w:top w:val="single" w:sz="4" w:space="0" w:color="auto"/>
              <w:left w:val="single" w:sz="4" w:space="0" w:color="auto"/>
              <w:bottom w:val="single" w:sz="4" w:space="0" w:color="auto"/>
              <w:right w:val="single" w:sz="4" w:space="0" w:color="auto"/>
            </w:tcBorders>
          </w:tcPr>
          <w:p w14:paraId="0D2A5819" w14:textId="77777777" w:rsidR="00831D2B" w:rsidRDefault="0097191D" w:rsidP="00223B9D">
            <w:pPr>
              <w:pStyle w:val="ListParagraph"/>
              <w:numPr>
                <w:ilvl w:val="0"/>
                <w:numId w:val="17"/>
              </w:numPr>
            </w:pPr>
            <w:r>
              <w:t>As required</w:t>
            </w:r>
          </w:p>
        </w:tc>
      </w:tr>
      <w:tr w:rsidR="00831D2B" w14:paraId="7B635D7F"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244CC9F5" w14:textId="77777777" w:rsidR="00831D2B" w:rsidRPr="003C2C5C" w:rsidRDefault="00C7704C" w:rsidP="004D3F0E">
            <w:pPr>
              <w:pStyle w:val="ListParagraph"/>
              <w:numPr>
                <w:ilvl w:val="0"/>
                <w:numId w:val="16"/>
              </w:numPr>
              <w:rPr>
                <w:color w:val="404040"/>
              </w:rPr>
            </w:pPr>
            <w:r>
              <w:rPr>
                <w:color w:val="404040"/>
              </w:rPr>
              <w:t xml:space="preserve">To deal with any reports of anti-social behavior in a timely </w:t>
            </w:r>
            <w:proofErr w:type="gramStart"/>
            <w:r>
              <w:rPr>
                <w:color w:val="404040"/>
              </w:rPr>
              <w:t>fashion</w:t>
            </w:r>
            <w:proofErr w:type="gramEnd"/>
            <w:r>
              <w:rPr>
                <w:color w:val="404040"/>
              </w:rPr>
              <w:t xml:space="preserve"> working with other agencies and partners as required to seek a satisfactory resolution</w:t>
            </w:r>
          </w:p>
        </w:tc>
        <w:tc>
          <w:tcPr>
            <w:tcW w:w="2835" w:type="dxa"/>
            <w:tcBorders>
              <w:top w:val="single" w:sz="4" w:space="0" w:color="auto"/>
              <w:left w:val="single" w:sz="4" w:space="0" w:color="auto"/>
              <w:bottom w:val="single" w:sz="4" w:space="0" w:color="auto"/>
              <w:right w:val="single" w:sz="4" w:space="0" w:color="auto"/>
            </w:tcBorders>
          </w:tcPr>
          <w:p w14:paraId="30EC7C25" w14:textId="77777777" w:rsidR="00831D2B" w:rsidRPr="003C2C5C" w:rsidRDefault="0097191D" w:rsidP="00291340">
            <w:pPr>
              <w:pStyle w:val="ListParagraph"/>
              <w:numPr>
                <w:ilvl w:val="0"/>
                <w:numId w:val="16"/>
              </w:numPr>
              <w:rPr>
                <w:color w:val="404040"/>
              </w:rPr>
            </w:pPr>
            <w:r>
              <w:rPr>
                <w:color w:val="404040"/>
              </w:rPr>
              <w:t>As required</w:t>
            </w:r>
          </w:p>
        </w:tc>
      </w:tr>
      <w:tr w:rsidR="00831D2B" w14:paraId="4749BC38"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2E06CAF9" w14:textId="77777777" w:rsidR="00831D2B" w:rsidRDefault="00C7704C" w:rsidP="004D3F0E">
            <w:pPr>
              <w:pStyle w:val="ListParagraph"/>
              <w:numPr>
                <w:ilvl w:val="0"/>
                <w:numId w:val="15"/>
              </w:numPr>
            </w:pPr>
            <w:r>
              <w:lastRenderedPageBreak/>
              <w:t>To support the provision of an effective void, repairs and maintenance service</w:t>
            </w:r>
            <w:r w:rsidR="00D073B9">
              <w:t xml:space="preserve"> </w:t>
            </w:r>
          </w:p>
        </w:tc>
        <w:tc>
          <w:tcPr>
            <w:tcW w:w="2835" w:type="dxa"/>
            <w:tcBorders>
              <w:top w:val="single" w:sz="4" w:space="0" w:color="auto"/>
              <w:left w:val="single" w:sz="4" w:space="0" w:color="auto"/>
              <w:bottom w:val="single" w:sz="4" w:space="0" w:color="auto"/>
              <w:right w:val="single" w:sz="4" w:space="0" w:color="auto"/>
            </w:tcBorders>
          </w:tcPr>
          <w:p w14:paraId="55A5736B" w14:textId="77777777" w:rsidR="00831D2B" w:rsidRDefault="0097191D" w:rsidP="00223B9D">
            <w:pPr>
              <w:pStyle w:val="ListParagraph"/>
              <w:numPr>
                <w:ilvl w:val="0"/>
                <w:numId w:val="15"/>
              </w:numPr>
            </w:pPr>
            <w:r>
              <w:t>As required</w:t>
            </w:r>
          </w:p>
        </w:tc>
      </w:tr>
      <w:tr w:rsidR="00831D2B" w14:paraId="5ED71E3D"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72C67CD8" w14:textId="77777777" w:rsidR="00831D2B" w:rsidRPr="003C2C5C" w:rsidRDefault="00C7704C" w:rsidP="004D3F0E">
            <w:pPr>
              <w:pStyle w:val="TableParagraph"/>
              <w:numPr>
                <w:ilvl w:val="0"/>
                <w:numId w:val="24"/>
              </w:numPr>
              <w:tabs>
                <w:tab w:val="left" w:pos="723"/>
              </w:tabs>
              <w:spacing w:line="239" w:lineRule="exact"/>
              <w:rPr>
                <w:color w:val="404040"/>
              </w:rPr>
            </w:pPr>
            <w:r>
              <w:rPr>
                <w:color w:val="404040"/>
              </w:rPr>
              <w:t xml:space="preserve">To support clients to move on from temporary accommodation via </w:t>
            </w:r>
            <w:proofErr w:type="gramStart"/>
            <w:r>
              <w:rPr>
                <w:color w:val="404040"/>
              </w:rPr>
              <w:t>choice based</w:t>
            </w:r>
            <w:proofErr w:type="gramEnd"/>
            <w:r>
              <w:rPr>
                <w:color w:val="404040"/>
              </w:rPr>
              <w:t xml:space="preserve"> lettings scheme or the private sector and access funding as required</w:t>
            </w:r>
          </w:p>
        </w:tc>
        <w:tc>
          <w:tcPr>
            <w:tcW w:w="2835" w:type="dxa"/>
            <w:tcBorders>
              <w:top w:val="single" w:sz="4" w:space="0" w:color="auto"/>
              <w:left w:val="single" w:sz="4" w:space="0" w:color="auto"/>
              <w:bottom w:val="single" w:sz="4" w:space="0" w:color="auto"/>
              <w:right w:val="single" w:sz="4" w:space="0" w:color="auto"/>
            </w:tcBorders>
          </w:tcPr>
          <w:p w14:paraId="43B055C4" w14:textId="77777777" w:rsidR="00831D2B" w:rsidRPr="003C2C5C" w:rsidRDefault="0097191D" w:rsidP="00223B9D">
            <w:pPr>
              <w:pStyle w:val="TableParagraph"/>
              <w:numPr>
                <w:ilvl w:val="0"/>
                <w:numId w:val="24"/>
              </w:numPr>
              <w:tabs>
                <w:tab w:val="left" w:pos="723"/>
              </w:tabs>
              <w:spacing w:line="239" w:lineRule="exact"/>
              <w:rPr>
                <w:color w:val="404040"/>
              </w:rPr>
            </w:pPr>
            <w:r>
              <w:rPr>
                <w:color w:val="404040"/>
              </w:rPr>
              <w:t>Ongoing</w:t>
            </w:r>
          </w:p>
        </w:tc>
      </w:tr>
      <w:tr w:rsidR="00831D2B" w14:paraId="707BE13E"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7DAFE26C" w14:textId="77777777" w:rsidR="00831D2B" w:rsidRPr="003C2C5C" w:rsidRDefault="00C7704C" w:rsidP="004D3F0E">
            <w:pPr>
              <w:pStyle w:val="TableParagraph"/>
              <w:numPr>
                <w:ilvl w:val="0"/>
                <w:numId w:val="24"/>
              </w:numPr>
              <w:tabs>
                <w:tab w:val="left" w:pos="723"/>
              </w:tabs>
              <w:spacing w:line="239" w:lineRule="exact"/>
              <w:rPr>
                <w:color w:val="404040"/>
              </w:rPr>
            </w:pPr>
            <w:r>
              <w:rPr>
                <w:color w:val="404040"/>
              </w:rPr>
              <w:t>To work with other agencies and charities to secure funding for white goods and other items as required.</w:t>
            </w:r>
          </w:p>
        </w:tc>
        <w:tc>
          <w:tcPr>
            <w:tcW w:w="2835" w:type="dxa"/>
            <w:tcBorders>
              <w:top w:val="single" w:sz="4" w:space="0" w:color="auto"/>
              <w:left w:val="single" w:sz="4" w:space="0" w:color="auto"/>
              <w:bottom w:val="single" w:sz="4" w:space="0" w:color="auto"/>
              <w:right w:val="single" w:sz="4" w:space="0" w:color="auto"/>
            </w:tcBorders>
          </w:tcPr>
          <w:p w14:paraId="5F8E4863" w14:textId="77777777" w:rsidR="00831D2B" w:rsidRPr="003C2C5C" w:rsidRDefault="0097191D" w:rsidP="00223B9D">
            <w:pPr>
              <w:pStyle w:val="TableParagraph"/>
              <w:numPr>
                <w:ilvl w:val="0"/>
                <w:numId w:val="24"/>
              </w:numPr>
              <w:tabs>
                <w:tab w:val="left" w:pos="723"/>
              </w:tabs>
              <w:spacing w:line="239" w:lineRule="exact"/>
              <w:rPr>
                <w:color w:val="404040"/>
              </w:rPr>
            </w:pPr>
            <w:r>
              <w:rPr>
                <w:color w:val="404040"/>
              </w:rPr>
              <w:t>As required</w:t>
            </w:r>
          </w:p>
        </w:tc>
      </w:tr>
      <w:tr w:rsidR="00831D2B" w14:paraId="6F8ADC2B"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B7CFB36" w14:textId="77777777" w:rsidR="00831D2B" w:rsidRPr="003C2C5C" w:rsidRDefault="00DA39D3" w:rsidP="004D3F0E">
            <w:pPr>
              <w:pStyle w:val="TableParagraph"/>
              <w:numPr>
                <w:ilvl w:val="0"/>
                <w:numId w:val="24"/>
              </w:numPr>
              <w:tabs>
                <w:tab w:val="left" w:pos="723"/>
              </w:tabs>
              <w:spacing w:line="239" w:lineRule="exact"/>
              <w:rPr>
                <w:color w:val="404040"/>
              </w:rPr>
            </w:pPr>
            <w:r>
              <w:rPr>
                <w:color w:val="404040"/>
              </w:rPr>
              <w:t>To carry out pre-termination inspections and manage termination of occupancy to ensure properties are left in good order.</w:t>
            </w:r>
          </w:p>
        </w:tc>
        <w:tc>
          <w:tcPr>
            <w:tcW w:w="2835" w:type="dxa"/>
            <w:tcBorders>
              <w:top w:val="single" w:sz="4" w:space="0" w:color="auto"/>
              <w:left w:val="single" w:sz="4" w:space="0" w:color="auto"/>
              <w:bottom w:val="single" w:sz="4" w:space="0" w:color="auto"/>
              <w:right w:val="single" w:sz="4" w:space="0" w:color="auto"/>
            </w:tcBorders>
          </w:tcPr>
          <w:p w14:paraId="64BE31D6" w14:textId="77777777" w:rsidR="00831D2B" w:rsidRPr="003C2C5C" w:rsidRDefault="0097191D" w:rsidP="00223B9D">
            <w:pPr>
              <w:pStyle w:val="TableParagraph"/>
              <w:numPr>
                <w:ilvl w:val="0"/>
                <w:numId w:val="24"/>
              </w:numPr>
              <w:tabs>
                <w:tab w:val="left" w:pos="723"/>
              </w:tabs>
              <w:spacing w:line="239" w:lineRule="exact"/>
              <w:rPr>
                <w:color w:val="404040"/>
              </w:rPr>
            </w:pPr>
            <w:r>
              <w:rPr>
                <w:color w:val="404040"/>
              </w:rPr>
              <w:t>As required</w:t>
            </w:r>
          </w:p>
        </w:tc>
      </w:tr>
      <w:tr w:rsidR="00831D2B" w14:paraId="2181EEB2"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D2D605F" w14:textId="77777777" w:rsidR="00831D2B" w:rsidRPr="003C2C5C" w:rsidRDefault="00DA39D3" w:rsidP="004D3F0E">
            <w:pPr>
              <w:pStyle w:val="TableParagraph"/>
              <w:numPr>
                <w:ilvl w:val="0"/>
                <w:numId w:val="24"/>
              </w:numPr>
              <w:tabs>
                <w:tab w:val="left" w:pos="723"/>
              </w:tabs>
              <w:spacing w:line="239" w:lineRule="exact"/>
              <w:rPr>
                <w:color w:val="404040"/>
              </w:rPr>
            </w:pPr>
            <w:r>
              <w:rPr>
                <w:color w:val="404040"/>
              </w:rPr>
              <w:t>To liaise with the repairs and maintenance team to ensure void times are kept to a minimum</w:t>
            </w:r>
          </w:p>
        </w:tc>
        <w:tc>
          <w:tcPr>
            <w:tcW w:w="2835" w:type="dxa"/>
            <w:tcBorders>
              <w:top w:val="single" w:sz="4" w:space="0" w:color="auto"/>
              <w:left w:val="single" w:sz="4" w:space="0" w:color="auto"/>
              <w:bottom w:val="single" w:sz="4" w:space="0" w:color="auto"/>
              <w:right w:val="single" w:sz="4" w:space="0" w:color="auto"/>
            </w:tcBorders>
          </w:tcPr>
          <w:p w14:paraId="10D6F501" w14:textId="77777777" w:rsidR="00831D2B" w:rsidRPr="003C2C5C" w:rsidRDefault="0097191D" w:rsidP="00223B9D">
            <w:pPr>
              <w:pStyle w:val="TableParagraph"/>
              <w:numPr>
                <w:ilvl w:val="0"/>
                <w:numId w:val="24"/>
              </w:numPr>
              <w:tabs>
                <w:tab w:val="left" w:pos="723"/>
              </w:tabs>
              <w:spacing w:line="239" w:lineRule="exact"/>
              <w:rPr>
                <w:color w:val="404040"/>
              </w:rPr>
            </w:pPr>
            <w:r>
              <w:rPr>
                <w:color w:val="404040"/>
              </w:rPr>
              <w:t>Ongoing</w:t>
            </w:r>
          </w:p>
        </w:tc>
      </w:tr>
      <w:tr w:rsidR="00831D2B" w14:paraId="4DE27F88"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10AEF982" w14:textId="77777777" w:rsidR="00831D2B" w:rsidRPr="003C2C5C" w:rsidRDefault="00DA39D3" w:rsidP="00DA39D3">
            <w:pPr>
              <w:pStyle w:val="TableParagraph"/>
              <w:numPr>
                <w:ilvl w:val="0"/>
                <w:numId w:val="24"/>
              </w:numPr>
              <w:tabs>
                <w:tab w:val="left" w:pos="723"/>
              </w:tabs>
              <w:spacing w:line="239" w:lineRule="exact"/>
              <w:rPr>
                <w:color w:val="404040"/>
              </w:rPr>
            </w:pPr>
            <w:r>
              <w:rPr>
                <w:color w:val="404040"/>
              </w:rPr>
              <w:t>To identify and raise recharges for costs incurred due to neglect and damage to property</w:t>
            </w:r>
          </w:p>
        </w:tc>
        <w:tc>
          <w:tcPr>
            <w:tcW w:w="2835" w:type="dxa"/>
            <w:tcBorders>
              <w:top w:val="single" w:sz="4" w:space="0" w:color="auto"/>
              <w:left w:val="single" w:sz="4" w:space="0" w:color="auto"/>
              <w:bottom w:val="single" w:sz="4" w:space="0" w:color="auto"/>
              <w:right w:val="single" w:sz="4" w:space="0" w:color="auto"/>
            </w:tcBorders>
          </w:tcPr>
          <w:p w14:paraId="23A6B7B6" w14:textId="77777777" w:rsidR="00831D2B" w:rsidRPr="003C2C5C" w:rsidRDefault="0097191D" w:rsidP="00223B9D">
            <w:pPr>
              <w:pStyle w:val="TableParagraph"/>
              <w:numPr>
                <w:ilvl w:val="0"/>
                <w:numId w:val="24"/>
              </w:numPr>
              <w:tabs>
                <w:tab w:val="left" w:pos="723"/>
              </w:tabs>
              <w:spacing w:line="239" w:lineRule="exact"/>
              <w:rPr>
                <w:color w:val="404040"/>
              </w:rPr>
            </w:pPr>
            <w:r>
              <w:rPr>
                <w:color w:val="404040"/>
              </w:rPr>
              <w:t>As required</w:t>
            </w:r>
          </w:p>
        </w:tc>
      </w:tr>
      <w:tr w:rsidR="00831D2B" w14:paraId="617E002C"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5436A03" w14:textId="77777777" w:rsidR="00831D2B" w:rsidRPr="003C2C5C" w:rsidRDefault="00DA39D3" w:rsidP="004D3F0E">
            <w:pPr>
              <w:pStyle w:val="TableParagraph"/>
              <w:numPr>
                <w:ilvl w:val="0"/>
                <w:numId w:val="24"/>
              </w:numPr>
              <w:tabs>
                <w:tab w:val="left" w:pos="723"/>
              </w:tabs>
              <w:spacing w:line="239" w:lineRule="exact"/>
              <w:rPr>
                <w:color w:val="404040"/>
              </w:rPr>
            </w:pPr>
            <w:r>
              <w:rPr>
                <w:color w:val="404040"/>
              </w:rPr>
              <w:t>To maintain accurate housing management records</w:t>
            </w:r>
            <w:r w:rsidR="0097191D">
              <w:rPr>
                <w:color w:val="404040"/>
              </w:rPr>
              <w:t xml:space="preserve"> </w:t>
            </w:r>
          </w:p>
        </w:tc>
        <w:tc>
          <w:tcPr>
            <w:tcW w:w="2835" w:type="dxa"/>
            <w:tcBorders>
              <w:top w:val="single" w:sz="4" w:space="0" w:color="auto"/>
              <w:left w:val="single" w:sz="4" w:space="0" w:color="auto"/>
              <w:bottom w:val="single" w:sz="4" w:space="0" w:color="auto"/>
              <w:right w:val="single" w:sz="4" w:space="0" w:color="auto"/>
            </w:tcBorders>
          </w:tcPr>
          <w:p w14:paraId="0646B442" w14:textId="77777777" w:rsidR="00831D2B" w:rsidRPr="003C2C5C" w:rsidRDefault="0097191D" w:rsidP="00223B9D">
            <w:pPr>
              <w:pStyle w:val="TableParagraph"/>
              <w:numPr>
                <w:ilvl w:val="0"/>
                <w:numId w:val="24"/>
              </w:numPr>
              <w:tabs>
                <w:tab w:val="left" w:pos="723"/>
              </w:tabs>
              <w:spacing w:line="239" w:lineRule="exact"/>
              <w:rPr>
                <w:color w:val="404040"/>
              </w:rPr>
            </w:pPr>
            <w:r>
              <w:rPr>
                <w:color w:val="404040"/>
              </w:rPr>
              <w:t>Ongoing</w:t>
            </w:r>
          </w:p>
        </w:tc>
      </w:tr>
      <w:tr w:rsidR="00831D2B" w14:paraId="2A7981A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9D97AAA" w14:textId="77777777" w:rsidR="00831D2B" w:rsidRPr="003C2C5C" w:rsidRDefault="009A5E47" w:rsidP="004D3F0E">
            <w:pPr>
              <w:pStyle w:val="TableParagraph"/>
              <w:numPr>
                <w:ilvl w:val="0"/>
                <w:numId w:val="24"/>
              </w:numPr>
              <w:tabs>
                <w:tab w:val="left" w:pos="723"/>
              </w:tabs>
              <w:spacing w:line="239" w:lineRule="exact"/>
              <w:rPr>
                <w:color w:val="404040"/>
              </w:rPr>
            </w:pPr>
            <w:r>
              <w:rPr>
                <w:color w:val="404040"/>
              </w:rPr>
              <w:t>To attend multi-agency meetings to promote the needs of customers.</w:t>
            </w:r>
          </w:p>
        </w:tc>
        <w:tc>
          <w:tcPr>
            <w:tcW w:w="2835" w:type="dxa"/>
            <w:tcBorders>
              <w:top w:val="single" w:sz="4" w:space="0" w:color="auto"/>
              <w:left w:val="single" w:sz="4" w:space="0" w:color="auto"/>
              <w:bottom w:val="single" w:sz="4" w:space="0" w:color="auto"/>
              <w:right w:val="single" w:sz="4" w:space="0" w:color="auto"/>
            </w:tcBorders>
          </w:tcPr>
          <w:p w14:paraId="6743AE10" w14:textId="77777777" w:rsidR="00831D2B" w:rsidRPr="003C2C5C" w:rsidRDefault="009A5E47" w:rsidP="00223B9D">
            <w:pPr>
              <w:pStyle w:val="TableParagraph"/>
              <w:numPr>
                <w:ilvl w:val="0"/>
                <w:numId w:val="24"/>
              </w:numPr>
              <w:tabs>
                <w:tab w:val="left" w:pos="723"/>
              </w:tabs>
              <w:spacing w:line="239" w:lineRule="exact"/>
              <w:rPr>
                <w:color w:val="404040"/>
              </w:rPr>
            </w:pPr>
            <w:r>
              <w:rPr>
                <w:color w:val="404040"/>
              </w:rPr>
              <w:t>As required</w:t>
            </w:r>
          </w:p>
        </w:tc>
      </w:tr>
      <w:tr w:rsidR="00831D2B" w14:paraId="6ACE204D"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126F44A7" w14:textId="77777777" w:rsidR="00831D2B" w:rsidRPr="003C2C5C" w:rsidRDefault="009A5E47" w:rsidP="004D3F0E">
            <w:pPr>
              <w:pStyle w:val="TableParagraph"/>
              <w:numPr>
                <w:ilvl w:val="0"/>
                <w:numId w:val="24"/>
              </w:numPr>
              <w:tabs>
                <w:tab w:val="left" w:pos="723"/>
              </w:tabs>
              <w:spacing w:line="239" w:lineRule="exact"/>
              <w:rPr>
                <w:color w:val="404040"/>
              </w:rPr>
            </w:pPr>
            <w:r>
              <w:rPr>
                <w:color w:val="404040"/>
              </w:rPr>
              <w:t>To record and report safeguarding concerns in line with the Council’s statutory duties and in line with policy and procedures.</w:t>
            </w:r>
          </w:p>
        </w:tc>
        <w:tc>
          <w:tcPr>
            <w:tcW w:w="2835" w:type="dxa"/>
            <w:tcBorders>
              <w:top w:val="single" w:sz="4" w:space="0" w:color="auto"/>
              <w:left w:val="single" w:sz="4" w:space="0" w:color="auto"/>
              <w:bottom w:val="single" w:sz="4" w:space="0" w:color="auto"/>
              <w:right w:val="single" w:sz="4" w:space="0" w:color="auto"/>
            </w:tcBorders>
          </w:tcPr>
          <w:p w14:paraId="51A96680" w14:textId="77777777" w:rsidR="00831D2B" w:rsidRPr="003C2C5C" w:rsidRDefault="009A5E47" w:rsidP="00C4349F">
            <w:pPr>
              <w:pStyle w:val="TableParagraph"/>
              <w:numPr>
                <w:ilvl w:val="0"/>
                <w:numId w:val="24"/>
              </w:numPr>
              <w:tabs>
                <w:tab w:val="left" w:pos="723"/>
              </w:tabs>
              <w:spacing w:line="239" w:lineRule="exact"/>
              <w:rPr>
                <w:color w:val="404040"/>
              </w:rPr>
            </w:pPr>
            <w:r>
              <w:rPr>
                <w:color w:val="404040"/>
              </w:rPr>
              <w:t>Ongoing</w:t>
            </w:r>
          </w:p>
        </w:tc>
      </w:tr>
      <w:tr w:rsidR="00831D2B" w14:paraId="22052E2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0BA2815" w14:textId="77777777" w:rsidR="00831D2B" w:rsidRPr="003C2C5C" w:rsidRDefault="009A5E47" w:rsidP="000E615A">
            <w:pPr>
              <w:pStyle w:val="TableParagraph"/>
              <w:numPr>
                <w:ilvl w:val="0"/>
                <w:numId w:val="24"/>
              </w:numPr>
              <w:tabs>
                <w:tab w:val="left" w:pos="723"/>
              </w:tabs>
              <w:spacing w:line="239" w:lineRule="exact"/>
              <w:rPr>
                <w:color w:val="404040"/>
              </w:rPr>
            </w:pPr>
            <w:r>
              <w:rPr>
                <w:color w:val="404040"/>
              </w:rPr>
              <w:t>To ensure confidentiality and data protection in line with current legislation and established procedures.</w:t>
            </w:r>
          </w:p>
        </w:tc>
        <w:tc>
          <w:tcPr>
            <w:tcW w:w="2835" w:type="dxa"/>
            <w:tcBorders>
              <w:top w:val="single" w:sz="4" w:space="0" w:color="auto"/>
              <w:left w:val="single" w:sz="4" w:space="0" w:color="auto"/>
              <w:bottom w:val="single" w:sz="4" w:space="0" w:color="auto"/>
              <w:right w:val="single" w:sz="4" w:space="0" w:color="auto"/>
            </w:tcBorders>
          </w:tcPr>
          <w:p w14:paraId="00A055B8" w14:textId="77777777" w:rsidR="00831D2B" w:rsidRPr="003C2C5C" w:rsidRDefault="009A5E47" w:rsidP="00223B9D">
            <w:pPr>
              <w:pStyle w:val="TableParagraph"/>
              <w:numPr>
                <w:ilvl w:val="0"/>
                <w:numId w:val="24"/>
              </w:numPr>
              <w:tabs>
                <w:tab w:val="left" w:pos="723"/>
              </w:tabs>
              <w:spacing w:line="239" w:lineRule="exact"/>
              <w:rPr>
                <w:color w:val="404040"/>
              </w:rPr>
            </w:pPr>
            <w:r>
              <w:rPr>
                <w:color w:val="404040"/>
              </w:rPr>
              <w:t>Ongoing</w:t>
            </w:r>
          </w:p>
        </w:tc>
      </w:tr>
    </w:tbl>
    <w:p w14:paraId="5AACCC59" w14:textId="77777777" w:rsidR="001A40FE" w:rsidRDefault="001A40FE">
      <w:pPr>
        <w:spacing w:line="237" w:lineRule="auto"/>
        <w:sectPr w:rsidR="001A40FE"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p>
    <w:p w14:paraId="32285A69" w14:textId="77777777" w:rsidR="001A40FE" w:rsidRDefault="00CC05FF">
      <w:pPr>
        <w:spacing w:before="55"/>
        <w:ind w:left="6011"/>
        <w:rPr>
          <w:b/>
          <w:sz w:val="48"/>
        </w:rPr>
      </w:pPr>
      <w:bookmarkStart w:id="0" w:name="_Hlk195102941"/>
      <w:r>
        <w:rPr>
          <w:b/>
          <w:color w:val="A6A6A6"/>
          <w:sz w:val="48"/>
        </w:rPr>
        <w:lastRenderedPageBreak/>
        <w:t>Person Specification</w:t>
      </w:r>
    </w:p>
    <w:p w14:paraId="51212D15" w14:textId="77777777" w:rsidR="001A40FE" w:rsidRDefault="001A40FE">
      <w:pPr>
        <w:pStyle w:val="BodyText"/>
        <w:rPr>
          <w:b/>
          <w:sz w:val="20"/>
        </w:rPr>
      </w:pPr>
    </w:p>
    <w:p w14:paraId="00CB6EA7"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4F4BA5C1" w14:textId="77777777" w:rsidTr="007371BE">
        <w:trPr>
          <w:trHeight w:val="1130"/>
          <w:tblHeader/>
        </w:trPr>
        <w:tc>
          <w:tcPr>
            <w:tcW w:w="4275" w:type="dxa"/>
            <w:shd w:val="clear" w:color="auto" w:fill="DBE4F0"/>
          </w:tcPr>
          <w:p w14:paraId="17609EFD"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70C00ABA"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12687D78" w14:textId="77777777" w:rsidR="001A40FE" w:rsidRDefault="00CC05FF">
            <w:pPr>
              <w:pStyle w:val="TableParagraph"/>
              <w:spacing w:before="31"/>
              <w:ind w:left="108"/>
              <w:rPr>
                <w:b/>
                <w:sz w:val="24"/>
              </w:rPr>
            </w:pPr>
            <w:r>
              <w:rPr>
                <w:b/>
                <w:color w:val="404040"/>
                <w:sz w:val="24"/>
              </w:rPr>
              <w:t>Identified by</w:t>
            </w:r>
          </w:p>
          <w:p w14:paraId="4DA21213" w14:textId="77777777" w:rsidR="001A40FE" w:rsidRDefault="001A40FE">
            <w:pPr>
              <w:pStyle w:val="TableParagraph"/>
              <w:spacing w:before="4"/>
              <w:ind w:left="0"/>
              <w:rPr>
                <w:b/>
                <w:sz w:val="26"/>
              </w:rPr>
            </w:pPr>
          </w:p>
          <w:p w14:paraId="5D9C468E"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6255E5DF" w14:textId="77777777">
        <w:trPr>
          <w:trHeight w:val="517"/>
        </w:trPr>
        <w:tc>
          <w:tcPr>
            <w:tcW w:w="9599" w:type="dxa"/>
            <w:gridSpan w:val="3"/>
            <w:shd w:val="clear" w:color="auto" w:fill="D9D9D9"/>
          </w:tcPr>
          <w:p w14:paraId="2422B3BB"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748547EA" w14:textId="77777777">
        <w:trPr>
          <w:trHeight w:val="774"/>
        </w:trPr>
        <w:tc>
          <w:tcPr>
            <w:tcW w:w="4275" w:type="dxa"/>
          </w:tcPr>
          <w:p w14:paraId="14608D28" w14:textId="77777777" w:rsidR="001A40FE" w:rsidRPr="007C214D" w:rsidRDefault="001D7E09" w:rsidP="00E479BB">
            <w:pPr>
              <w:pStyle w:val="TableParagraph"/>
              <w:numPr>
                <w:ilvl w:val="0"/>
                <w:numId w:val="14"/>
              </w:numPr>
              <w:spacing w:before="1" w:line="232" w:lineRule="exact"/>
              <w:rPr>
                <w:sz w:val="24"/>
                <w:szCs w:val="24"/>
              </w:rPr>
            </w:pPr>
            <w:r>
              <w:rPr>
                <w:sz w:val="24"/>
                <w:szCs w:val="24"/>
              </w:rPr>
              <w:t>5 GCSE passes or equivalent including Mathematics and English</w:t>
            </w:r>
          </w:p>
        </w:tc>
        <w:tc>
          <w:tcPr>
            <w:tcW w:w="2280" w:type="dxa"/>
          </w:tcPr>
          <w:p w14:paraId="5713F5A5" w14:textId="77777777" w:rsidR="001A40FE" w:rsidRPr="007C214D" w:rsidRDefault="001D7E09">
            <w:pPr>
              <w:pStyle w:val="TableParagraph"/>
              <w:spacing w:before="21"/>
              <w:ind w:left="107"/>
              <w:rPr>
                <w:sz w:val="24"/>
                <w:szCs w:val="24"/>
              </w:rPr>
            </w:pPr>
            <w:r>
              <w:rPr>
                <w:sz w:val="24"/>
                <w:szCs w:val="24"/>
              </w:rPr>
              <w:t>Essential</w:t>
            </w:r>
          </w:p>
        </w:tc>
        <w:tc>
          <w:tcPr>
            <w:tcW w:w="3044" w:type="dxa"/>
          </w:tcPr>
          <w:p w14:paraId="33C3AB09" w14:textId="77777777" w:rsidR="001A40FE" w:rsidRPr="007C214D" w:rsidRDefault="001D7E09">
            <w:pPr>
              <w:pStyle w:val="TableParagraph"/>
              <w:spacing w:before="21"/>
              <w:ind w:left="108"/>
              <w:rPr>
                <w:sz w:val="24"/>
                <w:szCs w:val="24"/>
              </w:rPr>
            </w:pPr>
            <w:r>
              <w:rPr>
                <w:sz w:val="24"/>
                <w:szCs w:val="24"/>
              </w:rPr>
              <w:t>Application</w:t>
            </w:r>
          </w:p>
        </w:tc>
      </w:tr>
      <w:tr w:rsidR="001A40FE" w:rsidRPr="007C214D" w14:paraId="2DD0054E" w14:textId="77777777">
        <w:trPr>
          <w:trHeight w:val="521"/>
        </w:trPr>
        <w:tc>
          <w:tcPr>
            <w:tcW w:w="4275" w:type="dxa"/>
          </w:tcPr>
          <w:p w14:paraId="3824DF6F" w14:textId="77777777" w:rsidR="001A40FE" w:rsidRPr="007C214D" w:rsidRDefault="001D7E09" w:rsidP="00E479BB">
            <w:pPr>
              <w:pStyle w:val="TableParagraph"/>
              <w:numPr>
                <w:ilvl w:val="0"/>
                <w:numId w:val="13"/>
              </w:numPr>
              <w:tabs>
                <w:tab w:val="left" w:pos="830"/>
                <w:tab w:val="left" w:pos="831"/>
              </w:tabs>
              <w:spacing w:before="21" w:line="252" w:lineRule="exact"/>
              <w:ind w:right="718"/>
              <w:rPr>
                <w:sz w:val="24"/>
                <w:szCs w:val="24"/>
              </w:rPr>
            </w:pPr>
            <w:r>
              <w:rPr>
                <w:sz w:val="24"/>
                <w:szCs w:val="24"/>
              </w:rPr>
              <w:t>Educated to NVQ level 3 in housing or equivalent</w:t>
            </w:r>
          </w:p>
        </w:tc>
        <w:tc>
          <w:tcPr>
            <w:tcW w:w="2280" w:type="dxa"/>
          </w:tcPr>
          <w:p w14:paraId="799C6FE0" w14:textId="77777777" w:rsidR="001A40FE" w:rsidRPr="007C214D" w:rsidRDefault="001D7E09">
            <w:pPr>
              <w:pStyle w:val="TableParagraph"/>
              <w:spacing w:before="19"/>
              <w:ind w:left="107"/>
              <w:rPr>
                <w:sz w:val="24"/>
                <w:szCs w:val="24"/>
              </w:rPr>
            </w:pPr>
            <w:r>
              <w:rPr>
                <w:sz w:val="24"/>
                <w:szCs w:val="24"/>
              </w:rPr>
              <w:t>Desirable</w:t>
            </w:r>
          </w:p>
        </w:tc>
        <w:tc>
          <w:tcPr>
            <w:tcW w:w="3044" w:type="dxa"/>
          </w:tcPr>
          <w:p w14:paraId="017CDA51" w14:textId="77777777" w:rsidR="001A40FE" w:rsidRPr="007C214D" w:rsidRDefault="001D7E09">
            <w:pPr>
              <w:pStyle w:val="TableParagraph"/>
              <w:spacing w:before="19"/>
              <w:ind w:left="108"/>
              <w:rPr>
                <w:sz w:val="24"/>
                <w:szCs w:val="24"/>
              </w:rPr>
            </w:pPr>
            <w:r>
              <w:rPr>
                <w:sz w:val="24"/>
                <w:szCs w:val="24"/>
              </w:rPr>
              <w:t>Application</w:t>
            </w:r>
          </w:p>
        </w:tc>
      </w:tr>
      <w:tr w:rsidR="001A40FE" w:rsidRPr="007C214D" w14:paraId="5430A0C1" w14:textId="77777777">
        <w:trPr>
          <w:trHeight w:val="396"/>
        </w:trPr>
        <w:tc>
          <w:tcPr>
            <w:tcW w:w="4275" w:type="dxa"/>
          </w:tcPr>
          <w:p w14:paraId="20685DCD" w14:textId="153FC6FB" w:rsidR="001A40FE" w:rsidRPr="007C214D" w:rsidRDefault="00D44EC6" w:rsidP="00E479BB">
            <w:pPr>
              <w:pStyle w:val="TableParagraph"/>
              <w:numPr>
                <w:ilvl w:val="0"/>
                <w:numId w:val="12"/>
              </w:numPr>
              <w:tabs>
                <w:tab w:val="left" w:pos="830"/>
                <w:tab w:val="left" w:pos="831"/>
              </w:tabs>
              <w:spacing w:line="267" w:lineRule="exact"/>
              <w:rPr>
                <w:sz w:val="24"/>
                <w:szCs w:val="24"/>
              </w:rPr>
            </w:pPr>
            <w:r>
              <w:rPr>
                <w:sz w:val="24"/>
                <w:szCs w:val="24"/>
              </w:rPr>
              <w:t xml:space="preserve">A </w:t>
            </w:r>
            <w:r w:rsidR="001D7E09">
              <w:rPr>
                <w:sz w:val="24"/>
                <w:szCs w:val="24"/>
              </w:rPr>
              <w:t xml:space="preserve">Housing Law/advice </w:t>
            </w:r>
            <w:r>
              <w:rPr>
                <w:sz w:val="24"/>
                <w:szCs w:val="24"/>
              </w:rPr>
              <w:t xml:space="preserve">qualification </w:t>
            </w:r>
          </w:p>
        </w:tc>
        <w:tc>
          <w:tcPr>
            <w:tcW w:w="2280" w:type="dxa"/>
          </w:tcPr>
          <w:p w14:paraId="5EE345FE" w14:textId="77777777" w:rsidR="001A40FE" w:rsidRPr="007C214D" w:rsidRDefault="001D7E09" w:rsidP="00E74896">
            <w:pPr>
              <w:pStyle w:val="TableParagraph"/>
              <w:spacing w:before="15"/>
              <w:ind w:left="107"/>
              <w:rPr>
                <w:sz w:val="24"/>
                <w:szCs w:val="24"/>
              </w:rPr>
            </w:pPr>
            <w:r>
              <w:rPr>
                <w:sz w:val="24"/>
                <w:szCs w:val="24"/>
              </w:rPr>
              <w:t>Desirable</w:t>
            </w:r>
          </w:p>
        </w:tc>
        <w:tc>
          <w:tcPr>
            <w:tcW w:w="3044" w:type="dxa"/>
          </w:tcPr>
          <w:p w14:paraId="50011287" w14:textId="77777777" w:rsidR="001A40FE" w:rsidRPr="007C214D" w:rsidRDefault="001D7E09">
            <w:pPr>
              <w:pStyle w:val="TableParagraph"/>
              <w:spacing w:before="15"/>
              <w:ind w:left="108"/>
              <w:rPr>
                <w:sz w:val="24"/>
                <w:szCs w:val="24"/>
              </w:rPr>
            </w:pPr>
            <w:r>
              <w:rPr>
                <w:sz w:val="24"/>
                <w:szCs w:val="24"/>
              </w:rPr>
              <w:t>Interview</w:t>
            </w:r>
          </w:p>
        </w:tc>
      </w:tr>
      <w:tr w:rsidR="00E479BB" w:rsidRPr="007C214D" w14:paraId="0EE7FB6F" w14:textId="77777777">
        <w:trPr>
          <w:trHeight w:val="396"/>
        </w:trPr>
        <w:tc>
          <w:tcPr>
            <w:tcW w:w="4275" w:type="dxa"/>
          </w:tcPr>
          <w:p w14:paraId="6893F28A" w14:textId="77777777" w:rsidR="00E479BB" w:rsidRPr="00E479BB" w:rsidRDefault="007565D8" w:rsidP="00E479BB">
            <w:pPr>
              <w:pStyle w:val="TableParagraph"/>
              <w:numPr>
                <w:ilvl w:val="0"/>
                <w:numId w:val="12"/>
              </w:numPr>
              <w:tabs>
                <w:tab w:val="left" w:pos="830"/>
                <w:tab w:val="left" w:pos="831"/>
              </w:tabs>
              <w:spacing w:line="267" w:lineRule="exact"/>
              <w:rPr>
                <w:sz w:val="24"/>
                <w:szCs w:val="24"/>
              </w:rPr>
            </w:pPr>
            <w:r>
              <w:rPr>
                <w:sz w:val="24"/>
                <w:szCs w:val="24"/>
              </w:rPr>
              <w:t xml:space="preserve">Full and current UK driving </w:t>
            </w:r>
            <w:proofErr w:type="spellStart"/>
            <w:r>
              <w:rPr>
                <w:sz w:val="24"/>
                <w:szCs w:val="24"/>
              </w:rPr>
              <w:t>licence</w:t>
            </w:r>
            <w:proofErr w:type="spellEnd"/>
            <w:r>
              <w:rPr>
                <w:sz w:val="24"/>
                <w:szCs w:val="24"/>
              </w:rPr>
              <w:t xml:space="preserve"> and access to a vehicle</w:t>
            </w:r>
          </w:p>
        </w:tc>
        <w:tc>
          <w:tcPr>
            <w:tcW w:w="2280" w:type="dxa"/>
          </w:tcPr>
          <w:p w14:paraId="0ECC7D97" w14:textId="77777777" w:rsidR="00E479BB" w:rsidRPr="007C214D" w:rsidRDefault="007565D8" w:rsidP="00E74896">
            <w:pPr>
              <w:pStyle w:val="TableParagraph"/>
              <w:spacing w:before="15"/>
              <w:ind w:left="107"/>
              <w:rPr>
                <w:sz w:val="24"/>
                <w:szCs w:val="24"/>
              </w:rPr>
            </w:pPr>
            <w:r>
              <w:rPr>
                <w:sz w:val="24"/>
                <w:szCs w:val="24"/>
              </w:rPr>
              <w:t>Essential</w:t>
            </w:r>
          </w:p>
        </w:tc>
        <w:tc>
          <w:tcPr>
            <w:tcW w:w="3044" w:type="dxa"/>
          </w:tcPr>
          <w:p w14:paraId="55FABB15" w14:textId="77777777" w:rsidR="00E479BB" w:rsidRPr="007C214D" w:rsidRDefault="007565D8">
            <w:pPr>
              <w:pStyle w:val="TableParagraph"/>
              <w:spacing w:before="15"/>
              <w:ind w:left="108"/>
              <w:rPr>
                <w:sz w:val="24"/>
                <w:szCs w:val="24"/>
              </w:rPr>
            </w:pPr>
            <w:r>
              <w:rPr>
                <w:sz w:val="24"/>
                <w:szCs w:val="24"/>
              </w:rPr>
              <w:t>Application</w:t>
            </w:r>
          </w:p>
        </w:tc>
      </w:tr>
      <w:tr w:rsidR="001A40FE" w:rsidRPr="007C214D" w14:paraId="0E1AF02E" w14:textId="77777777">
        <w:trPr>
          <w:trHeight w:val="515"/>
        </w:trPr>
        <w:tc>
          <w:tcPr>
            <w:tcW w:w="9599" w:type="dxa"/>
            <w:gridSpan w:val="3"/>
            <w:shd w:val="clear" w:color="auto" w:fill="D9D9D9"/>
          </w:tcPr>
          <w:p w14:paraId="74A58CE4"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60674FAF" w14:textId="77777777">
        <w:trPr>
          <w:trHeight w:val="520"/>
        </w:trPr>
        <w:tc>
          <w:tcPr>
            <w:tcW w:w="4275" w:type="dxa"/>
          </w:tcPr>
          <w:p w14:paraId="3A7CD72C" w14:textId="77777777" w:rsidR="001A40FE" w:rsidRDefault="007565D8" w:rsidP="0076451C">
            <w:pPr>
              <w:pStyle w:val="TableParagraph"/>
              <w:numPr>
                <w:ilvl w:val="0"/>
                <w:numId w:val="11"/>
              </w:numPr>
              <w:tabs>
                <w:tab w:val="left" w:pos="830"/>
                <w:tab w:val="left" w:pos="831"/>
              </w:tabs>
              <w:spacing w:before="21" w:line="252" w:lineRule="exact"/>
              <w:ind w:right="288"/>
              <w:rPr>
                <w:sz w:val="24"/>
                <w:szCs w:val="24"/>
              </w:rPr>
            </w:pPr>
            <w:r>
              <w:rPr>
                <w:sz w:val="24"/>
                <w:szCs w:val="24"/>
              </w:rPr>
              <w:t>At least two years’ experience of working within a Housing Advice or Housing - related organization</w:t>
            </w:r>
          </w:p>
          <w:p w14:paraId="6257913E" w14:textId="77777777" w:rsidR="007565D8" w:rsidRPr="007C214D" w:rsidRDefault="007565D8" w:rsidP="007565D8">
            <w:pPr>
              <w:pStyle w:val="TableParagraph"/>
              <w:tabs>
                <w:tab w:val="left" w:pos="830"/>
                <w:tab w:val="left" w:pos="831"/>
              </w:tabs>
              <w:spacing w:before="21" w:line="252" w:lineRule="exact"/>
              <w:ind w:right="288"/>
              <w:rPr>
                <w:sz w:val="24"/>
                <w:szCs w:val="24"/>
              </w:rPr>
            </w:pPr>
          </w:p>
        </w:tc>
        <w:tc>
          <w:tcPr>
            <w:tcW w:w="2280" w:type="dxa"/>
          </w:tcPr>
          <w:p w14:paraId="546BE4B1" w14:textId="77777777" w:rsidR="001A40FE" w:rsidRPr="007C214D" w:rsidRDefault="007565D8">
            <w:pPr>
              <w:pStyle w:val="TableParagraph"/>
              <w:spacing w:before="19"/>
              <w:ind w:left="107"/>
              <w:rPr>
                <w:sz w:val="24"/>
                <w:szCs w:val="24"/>
              </w:rPr>
            </w:pPr>
            <w:r>
              <w:rPr>
                <w:sz w:val="24"/>
                <w:szCs w:val="24"/>
              </w:rPr>
              <w:t>Essential</w:t>
            </w:r>
          </w:p>
        </w:tc>
        <w:tc>
          <w:tcPr>
            <w:tcW w:w="3044" w:type="dxa"/>
          </w:tcPr>
          <w:p w14:paraId="4A314D17" w14:textId="77777777" w:rsidR="001A40FE" w:rsidRPr="007C214D" w:rsidRDefault="007565D8">
            <w:pPr>
              <w:pStyle w:val="TableParagraph"/>
              <w:ind w:left="108"/>
              <w:rPr>
                <w:sz w:val="24"/>
                <w:szCs w:val="24"/>
              </w:rPr>
            </w:pPr>
            <w:r>
              <w:rPr>
                <w:sz w:val="24"/>
                <w:szCs w:val="24"/>
              </w:rPr>
              <w:t>Application/Interview</w:t>
            </w:r>
          </w:p>
        </w:tc>
      </w:tr>
      <w:tr w:rsidR="001A40FE" w:rsidRPr="007C214D" w14:paraId="33F6BD16" w14:textId="77777777">
        <w:trPr>
          <w:trHeight w:val="515"/>
        </w:trPr>
        <w:tc>
          <w:tcPr>
            <w:tcW w:w="4275" w:type="dxa"/>
          </w:tcPr>
          <w:p w14:paraId="7668CEBA" w14:textId="77777777" w:rsidR="007565D8" w:rsidRDefault="007565D8" w:rsidP="007565D8">
            <w:pPr>
              <w:pStyle w:val="TableParagraph"/>
              <w:numPr>
                <w:ilvl w:val="0"/>
                <w:numId w:val="10"/>
              </w:numPr>
              <w:tabs>
                <w:tab w:val="left" w:pos="830"/>
                <w:tab w:val="left" w:pos="831"/>
              </w:tabs>
              <w:spacing w:before="17" w:line="252" w:lineRule="exact"/>
              <w:ind w:right="593"/>
              <w:rPr>
                <w:sz w:val="24"/>
                <w:szCs w:val="24"/>
              </w:rPr>
            </w:pPr>
            <w:r>
              <w:rPr>
                <w:sz w:val="24"/>
                <w:szCs w:val="24"/>
              </w:rPr>
              <w:t>Knowledge of housing law relating to tenancies and tenancy management</w:t>
            </w:r>
          </w:p>
          <w:p w14:paraId="2DCFB3D3" w14:textId="77777777" w:rsidR="007565D8" w:rsidRPr="007C214D" w:rsidRDefault="007565D8" w:rsidP="007565D8">
            <w:pPr>
              <w:pStyle w:val="TableParagraph"/>
              <w:tabs>
                <w:tab w:val="left" w:pos="830"/>
                <w:tab w:val="left" w:pos="831"/>
              </w:tabs>
              <w:spacing w:before="17" w:line="252" w:lineRule="exact"/>
              <w:ind w:right="593"/>
              <w:rPr>
                <w:sz w:val="24"/>
                <w:szCs w:val="24"/>
              </w:rPr>
            </w:pPr>
          </w:p>
        </w:tc>
        <w:tc>
          <w:tcPr>
            <w:tcW w:w="2280" w:type="dxa"/>
          </w:tcPr>
          <w:p w14:paraId="1432820B" w14:textId="77777777" w:rsidR="001A40FE" w:rsidRPr="007C214D" w:rsidRDefault="007565D8">
            <w:pPr>
              <w:pStyle w:val="TableParagraph"/>
              <w:spacing w:before="14"/>
              <w:ind w:left="107"/>
              <w:rPr>
                <w:sz w:val="24"/>
                <w:szCs w:val="24"/>
              </w:rPr>
            </w:pPr>
            <w:r>
              <w:rPr>
                <w:sz w:val="24"/>
                <w:szCs w:val="24"/>
              </w:rPr>
              <w:t>Essential</w:t>
            </w:r>
          </w:p>
        </w:tc>
        <w:tc>
          <w:tcPr>
            <w:tcW w:w="3044" w:type="dxa"/>
          </w:tcPr>
          <w:p w14:paraId="70B3920C" w14:textId="77777777" w:rsidR="001A40FE" w:rsidRPr="007C214D" w:rsidRDefault="007565D8">
            <w:pPr>
              <w:pStyle w:val="TableParagraph"/>
              <w:spacing w:line="272" w:lineRule="exact"/>
              <w:ind w:left="108"/>
              <w:rPr>
                <w:sz w:val="24"/>
                <w:szCs w:val="24"/>
              </w:rPr>
            </w:pPr>
            <w:r>
              <w:rPr>
                <w:sz w:val="24"/>
                <w:szCs w:val="24"/>
              </w:rPr>
              <w:t>Application/Interview</w:t>
            </w:r>
          </w:p>
        </w:tc>
      </w:tr>
      <w:tr w:rsidR="001A40FE" w:rsidRPr="007C214D" w14:paraId="03225380" w14:textId="77777777">
        <w:trPr>
          <w:trHeight w:val="770"/>
        </w:trPr>
        <w:tc>
          <w:tcPr>
            <w:tcW w:w="4275" w:type="dxa"/>
          </w:tcPr>
          <w:p w14:paraId="1BC0D008" w14:textId="77777777" w:rsidR="001A40FE" w:rsidRDefault="007565D8" w:rsidP="0076451C">
            <w:pPr>
              <w:pStyle w:val="TableParagraph"/>
              <w:numPr>
                <w:ilvl w:val="0"/>
                <w:numId w:val="9"/>
              </w:numPr>
              <w:tabs>
                <w:tab w:val="left" w:pos="830"/>
                <w:tab w:val="left" w:pos="831"/>
              </w:tabs>
              <w:spacing w:before="16" w:line="252" w:lineRule="exact"/>
              <w:ind w:right="826"/>
              <w:rPr>
                <w:sz w:val="24"/>
                <w:szCs w:val="24"/>
              </w:rPr>
            </w:pPr>
            <w:r>
              <w:rPr>
                <w:sz w:val="24"/>
                <w:szCs w:val="24"/>
              </w:rPr>
              <w:t>An understanding of housing options available to clients facing homelessness and how to access them.</w:t>
            </w:r>
          </w:p>
          <w:p w14:paraId="4EF990FB" w14:textId="77777777" w:rsidR="007565D8" w:rsidRPr="007C214D" w:rsidRDefault="007565D8" w:rsidP="007565D8">
            <w:pPr>
              <w:pStyle w:val="TableParagraph"/>
              <w:tabs>
                <w:tab w:val="left" w:pos="830"/>
                <w:tab w:val="left" w:pos="831"/>
              </w:tabs>
              <w:spacing w:before="16" w:line="252" w:lineRule="exact"/>
              <w:ind w:right="826"/>
              <w:rPr>
                <w:sz w:val="24"/>
                <w:szCs w:val="24"/>
              </w:rPr>
            </w:pPr>
          </w:p>
        </w:tc>
        <w:tc>
          <w:tcPr>
            <w:tcW w:w="2280" w:type="dxa"/>
          </w:tcPr>
          <w:p w14:paraId="573BD15D" w14:textId="77777777" w:rsidR="001A40FE" w:rsidRPr="007C214D" w:rsidRDefault="007565D8">
            <w:pPr>
              <w:pStyle w:val="TableParagraph"/>
              <w:spacing w:before="14"/>
              <w:ind w:left="107"/>
              <w:rPr>
                <w:sz w:val="24"/>
                <w:szCs w:val="24"/>
              </w:rPr>
            </w:pPr>
            <w:r>
              <w:rPr>
                <w:sz w:val="24"/>
                <w:szCs w:val="24"/>
              </w:rPr>
              <w:t>Essential</w:t>
            </w:r>
          </w:p>
        </w:tc>
        <w:tc>
          <w:tcPr>
            <w:tcW w:w="3044" w:type="dxa"/>
          </w:tcPr>
          <w:p w14:paraId="2CDBB102" w14:textId="77777777" w:rsidR="001A40FE" w:rsidRPr="007C214D" w:rsidRDefault="007565D8">
            <w:pPr>
              <w:pStyle w:val="TableParagraph"/>
              <w:spacing w:line="271" w:lineRule="exact"/>
              <w:ind w:left="108"/>
              <w:rPr>
                <w:sz w:val="24"/>
                <w:szCs w:val="24"/>
              </w:rPr>
            </w:pPr>
            <w:r>
              <w:rPr>
                <w:sz w:val="24"/>
                <w:szCs w:val="24"/>
              </w:rPr>
              <w:t>Application/Interview</w:t>
            </w:r>
          </w:p>
        </w:tc>
      </w:tr>
      <w:tr w:rsidR="001A40FE" w:rsidRPr="007C214D" w14:paraId="22296E98" w14:textId="77777777">
        <w:trPr>
          <w:trHeight w:val="770"/>
        </w:trPr>
        <w:tc>
          <w:tcPr>
            <w:tcW w:w="4275" w:type="dxa"/>
          </w:tcPr>
          <w:p w14:paraId="56EA0AB3" w14:textId="77777777" w:rsidR="001A40FE"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Experience of working with vulnerable people who may have a wide range of complex needs.</w:t>
            </w:r>
          </w:p>
          <w:p w14:paraId="6BA94D85" w14:textId="77777777" w:rsidR="003F6C15" w:rsidRPr="007C214D" w:rsidRDefault="003F6C15" w:rsidP="003F6C15">
            <w:pPr>
              <w:pStyle w:val="TableParagraph"/>
              <w:tabs>
                <w:tab w:val="left" w:pos="830"/>
                <w:tab w:val="left" w:pos="831"/>
              </w:tabs>
              <w:spacing w:before="19" w:line="252" w:lineRule="exact"/>
              <w:ind w:right="226"/>
              <w:rPr>
                <w:sz w:val="24"/>
                <w:szCs w:val="24"/>
              </w:rPr>
            </w:pPr>
          </w:p>
        </w:tc>
        <w:tc>
          <w:tcPr>
            <w:tcW w:w="2280" w:type="dxa"/>
          </w:tcPr>
          <w:p w14:paraId="590FC5A6" w14:textId="77777777" w:rsidR="001A40FE" w:rsidRPr="007C214D" w:rsidRDefault="003F6C15">
            <w:pPr>
              <w:pStyle w:val="TableParagraph"/>
              <w:spacing w:before="17"/>
              <w:ind w:left="107"/>
              <w:rPr>
                <w:sz w:val="24"/>
                <w:szCs w:val="24"/>
              </w:rPr>
            </w:pPr>
            <w:r>
              <w:rPr>
                <w:sz w:val="24"/>
                <w:szCs w:val="24"/>
              </w:rPr>
              <w:t>Essential</w:t>
            </w:r>
          </w:p>
        </w:tc>
        <w:tc>
          <w:tcPr>
            <w:tcW w:w="3044" w:type="dxa"/>
          </w:tcPr>
          <w:p w14:paraId="4D1E6585" w14:textId="77777777" w:rsidR="001A40FE" w:rsidRPr="007C214D" w:rsidRDefault="003F6C15">
            <w:pPr>
              <w:pStyle w:val="TableParagraph"/>
              <w:spacing w:line="274" w:lineRule="exact"/>
              <w:ind w:left="108"/>
              <w:rPr>
                <w:sz w:val="24"/>
                <w:szCs w:val="24"/>
              </w:rPr>
            </w:pPr>
            <w:r>
              <w:rPr>
                <w:sz w:val="24"/>
                <w:szCs w:val="24"/>
              </w:rPr>
              <w:t>Application/Interview</w:t>
            </w:r>
          </w:p>
        </w:tc>
      </w:tr>
      <w:tr w:rsidR="00C4349F" w:rsidRPr="007C214D" w14:paraId="0658B154" w14:textId="77777777">
        <w:trPr>
          <w:trHeight w:val="770"/>
        </w:trPr>
        <w:tc>
          <w:tcPr>
            <w:tcW w:w="4275" w:type="dxa"/>
          </w:tcPr>
          <w:p w14:paraId="2A847771" w14:textId="77777777" w:rsidR="00C4349F" w:rsidRPr="007C214D"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 xml:space="preserve">Experience of working in partnership with statutory and/or </w:t>
            </w:r>
            <w:proofErr w:type="gramStart"/>
            <w:r>
              <w:rPr>
                <w:sz w:val="24"/>
                <w:szCs w:val="24"/>
              </w:rPr>
              <w:t xml:space="preserve">non - </w:t>
            </w:r>
            <w:proofErr w:type="gramEnd"/>
            <w:r>
              <w:rPr>
                <w:sz w:val="24"/>
                <w:szCs w:val="24"/>
              </w:rPr>
              <w:t>statutory agencies.</w:t>
            </w:r>
          </w:p>
        </w:tc>
        <w:tc>
          <w:tcPr>
            <w:tcW w:w="2280" w:type="dxa"/>
          </w:tcPr>
          <w:p w14:paraId="36E6E2B3"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5293ACCA" w14:textId="77777777" w:rsidR="00C4349F" w:rsidRPr="007C214D" w:rsidRDefault="003F6C15">
            <w:pPr>
              <w:pStyle w:val="TableParagraph"/>
              <w:spacing w:line="274" w:lineRule="exact"/>
              <w:ind w:left="108"/>
              <w:rPr>
                <w:sz w:val="24"/>
                <w:szCs w:val="24"/>
              </w:rPr>
            </w:pPr>
            <w:r>
              <w:rPr>
                <w:sz w:val="24"/>
                <w:szCs w:val="24"/>
              </w:rPr>
              <w:t>Application/Interview</w:t>
            </w:r>
          </w:p>
        </w:tc>
      </w:tr>
      <w:tr w:rsidR="00C4349F" w:rsidRPr="007C214D" w14:paraId="36F69E2D" w14:textId="77777777">
        <w:trPr>
          <w:trHeight w:val="770"/>
        </w:trPr>
        <w:tc>
          <w:tcPr>
            <w:tcW w:w="4275" w:type="dxa"/>
          </w:tcPr>
          <w:p w14:paraId="1397A53B" w14:textId="77777777" w:rsidR="00C4349F"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lastRenderedPageBreak/>
              <w:t xml:space="preserve">Experience of working on </w:t>
            </w:r>
            <w:proofErr w:type="gramStart"/>
            <w:r>
              <w:rPr>
                <w:sz w:val="24"/>
                <w:szCs w:val="24"/>
              </w:rPr>
              <w:t>own</w:t>
            </w:r>
            <w:proofErr w:type="gramEnd"/>
            <w:r>
              <w:rPr>
                <w:sz w:val="24"/>
                <w:szCs w:val="24"/>
              </w:rPr>
              <w:t xml:space="preserve"> initiative and as an effective team member.</w:t>
            </w:r>
          </w:p>
          <w:p w14:paraId="3BAA8760" w14:textId="77777777" w:rsidR="003F6C15" w:rsidRPr="007C214D" w:rsidRDefault="003F6C15" w:rsidP="003F6C15">
            <w:pPr>
              <w:pStyle w:val="TableParagraph"/>
              <w:tabs>
                <w:tab w:val="left" w:pos="830"/>
                <w:tab w:val="left" w:pos="831"/>
              </w:tabs>
              <w:spacing w:before="19" w:line="252" w:lineRule="exact"/>
              <w:ind w:right="226"/>
              <w:rPr>
                <w:sz w:val="24"/>
                <w:szCs w:val="24"/>
              </w:rPr>
            </w:pPr>
          </w:p>
        </w:tc>
        <w:tc>
          <w:tcPr>
            <w:tcW w:w="2280" w:type="dxa"/>
          </w:tcPr>
          <w:p w14:paraId="18183788"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74172515" w14:textId="77777777" w:rsidR="00C4349F" w:rsidRPr="007C214D" w:rsidRDefault="003F6C15">
            <w:pPr>
              <w:pStyle w:val="TableParagraph"/>
              <w:spacing w:line="274" w:lineRule="exact"/>
              <w:ind w:left="108"/>
              <w:rPr>
                <w:sz w:val="24"/>
                <w:szCs w:val="24"/>
              </w:rPr>
            </w:pPr>
            <w:r>
              <w:rPr>
                <w:sz w:val="24"/>
                <w:szCs w:val="24"/>
              </w:rPr>
              <w:t>Interview</w:t>
            </w:r>
          </w:p>
        </w:tc>
      </w:tr>
      <w:tr w:rsidR="00C4349F" w:rsidRPr="007C214D" w14:paraId="0053E809" w14:textId="77777777">
        <w:trPr>
          <w:trHeight w:val="770"/>
        </w:trPr>
        <w:tc>
          <w:tcPr>
            <w:tcW w:w="4275" w:type="dxa"/>
          </w:tcPr>
          <w:p w14:paraId="2E1EEE74" w14:textId="77777777" w:rsidR="00C4349F" w:rsidRPr="007C214D"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Experience of working with systems e.g. Word/Outlook</w:t>
            </w:r>
          </w:p>
        </w:tc>
        <w:tc>
          <w:tcPr>
            <w:tcW w:w="2280" w:type="dxa"/>
          </w:tcPr>
          <w:p w14:paraId="73AEA444"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0DE0B387" w14:textId="77777777" w:rsidR="00C4349F" w:rsidRPr="007C214D" w:rsidRDefault="003F6C15">
            <w:pPr>
              <w:pStyle w:val="TableParagraph"/>
              <w:spacing w:line="274" w:lineRule="exact"/>
              <w:ind w:left="108"/>
              <w:rPr>
                <w:sz w:val="24"/>
                <w:szCs w:val="24"/>
              </w:rPr>
            </w:pPr>
            <w:r>
              <w:rPr>
                <w:sz w:val="24"/>
                <w:szCs w:val="24"/>
              </w:rPr>
              <w:t>Application</w:t>
            </w:r>
          </w:p>
        </w:tc>
      </w:tr>
      <w:tr w:rsidR="00C4349F" w:rsidRPr="007C214D" w14:paraId="70D8BC07" w14:textId="77777777">
        <w:trPr>
          <w:trHeight w:val="770"/>
        </w:trPr>
        <w:tc>
          <w:tcPr>
            <w:tcW w:w="4275" w:type="dxa"/>
          </w:tcPr>
          <w:p w14:paraId="2DF95845" w14:textId="77777777" w:rsidR="00C4349F" w:rsidRPr="007C214D"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Excellent communication and inter-personal skills</w:t>
            </w:r>
          </w:p>
        </w:tc>
        <w:tc>
          <w:tcPr>
            <w:tcW w:w="2280" w:type="dxa"/>
          </w:tcPr>
          <w:p w14:paraId="51BC0EFB"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36979916" w14:textId="77777777" w:rsidR="00C4349F" w:rsidRPr="007C214D" w:rsidRDefault="003F6C15">
            <w:pPr>
              <w:pStyle w:val="TableParagraph"/>
              <w:spacing w:line="274" w:lineRule="exact"/>
              <w:ind w:left="108"/>
              <w:rPr>
                <w:sz w:val="24"/>
                <w:szCs w:val="24"/>
              </w:rPr>
            </w:pPr>
            <w:r>
              <w:rPr>
                <w:sz w:val="24"/>
                <w:szCs w:val="24"/>
              </w:rPr>
              <w:t>Application/Interview</w:t>
            </w:r>
          </w:p>
        </w:tc>
      </w:tr>
      <w:tr w:rsidR="00C4349F" w:rsidRPr="007C214D" w14:paraId="782AD346" w14:textId="77777777">
        <w:trPr>
          <w:trHeight w:val="770"/>
        </w:trPr>
        <w:tc>
          <w:tcPr>
            <w:tcW w:w="4275" w:type="dxa"/>
          </w:tcPr>
          <w:p w14:paraId="45B24CFB" w14:textId="77777777" w:rsidR="00C4349F" w:rsidRPr="007C214D"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Experience of working with customers in 1-1 situations.</w:t>
            </w:r>
          </w:p>
        </w:tc>
        <w:tc>
          <w:tcPr>
            <w:tcW w:w="2280" w:type="dxa"/>
          </w:tcPr>
          <w:p w14:paraId="64401D83"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0AB90CC0" w14:textId="77777777" w:rsidR="00C4349F" w:rsidRPr="007C214D" w:rsidRDefault="003F6C15">
            <w:pPr>
              <w:pStyle w:val="TableParagraph"/>
              <w:spacing w:line="274" w:lineRule="exact"/>
              <w:ind w:left="108"/>
              <w:rPr>
                <w:sz w:val="24"/>
                <w:szCs w:val="24"/>
              </w:rPr>
            </w:pPr>
            <w:r>
              <w:rPr>
                <w:sz w:val="24"/>
                <w:szCs w:val="24"/>
              </w:rPr>
              <w:t>Interview</w:t>
            </w:r>
          </w:p>
        </w:tc>
      </w:tr>
      <w:tr w:rsidR="00C4349F" w:rsidRPr="007C214D" w14:paraId="5EA32822" w14:textId="77777777">
        <w:trPr>
          <w:trHeight w:val="770"/>
        </w:trPr>
        <w:tc>
          <w:tcPr>
            <w:tcW w:w="4275" w:type="dxa"/>
          </w:tcPr>
          <w:p w14:paraId="1DF8271B" w14:textId="77777777" w:rsidR="003F6C15" w:rsidRDefault="003F6C15" w:rsidP="003F6C15">
            <w:pPr>
              <w:pStyle w:val="TableParagraph"/>
              <w:numPr>
                <w:ilvl w:val="0"/>
                <w:numId w:val="8"/>
              </w:numPr>
              <w:tabs>
                <w:tab w:val="left" w:pos="830"/>
                <w:tab w:val="left" w:pos="831"/>
              </w:tabs>
              <w:spacing w:before="19" w:line="252" w:lineRule="exact"/>
              <w:ind w:right="226"/>
              <w:rPr>
                <w:sz w:val="24"/>
                <w:szCs w:val="24"/>
              </w:rPr>
            </w:pPr>
            <w:r>
              <w:rPr>
                <w:sz w:val="24"/>
                <w:szCs w:val="24"/>
              </w:rPr>
              <w:t>Ability to manage a complex workload where priorities and pressures change and/or compete on a frequent basis.</w:t>
            </w:r>
          </w:p>
          <w:p w14:paraId="54010841" w14:textId="77777777" w:rsidR="00C4349F" w:rsidRPr="007C214D" w:rsidRDefault="00C4349F" w:rsidP="003F6C15">
            <w:pPr>
              <w:pStyle w:val="TableParagraph"/>
              <w:tabs>
                <w:tab w:val="left" w:pos="830"/>
                <w:tab w:val="left" w:pos="831"/>
              </w:tabs>
              <w:spacing w:before="19" w:line="252" w:lineRule="exact"/>
              <w:ind w:right="226"/>
              <w:rPr>
                <w:sz w:val="24"/>
                <w:szCs w:val="24"/>
              </w:rPr>
            </w:pPr>
          </w:p>
        </w:tc>
        <w:tc>
          <w:tcPr>
            <w:tcW w:w="2280" w:type="dxa"/>
          </w:tcPr>
          <w:p w14:paraId="46A69076"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7F00D974" w14:textId="77777777" w:rsidR="00C4349F" w:rsidRPr="007C214D" w:rsidRDefault="003F6C15">
            <w:pPr>
              <w:pStyle w:val="TableParagraph"/>
              <w:spacing w:line="274" w:lineRule="exact"/>
              <w:ind w:left="108"/>
              <w:rPr>
                <w:sz w:val="24"/>
                <w:szCs w:val="24"/>
              </w:rPr>
            </w:pPr>
            <w:r>
              <w:rPr>
                <w:sz w:val="24"/>
                <w:szCs w:val="24"/>
              </w:rPr>
              <w:t>Interview</w:t>
            </w:r>
          </w:p>
        </w:tc>
      </w:tr>
      <w:tr w:rsidR="00C4349F" w:rsidRPr="007C214D" w14:paraId="63D3C377" w14:textId="77777777">
        <w:trPr>
          <w:trHeight w:val="770"/>
        </w:trPr>
        <w:tc>
          <w:tcPr>
            <w:tcW w:w="4275" w:type="dxa"/>
          </w:tcPr>
          <w:p w14:paraId="344776E5" w14:textId="77777777" w:rsidR="003F6C15" w:rsidRDefault="003F6C15" w:rsidP="003F6C15">
            <w:pPr>
              <w:pStyle w:val="TableParagraph"/>
              <w:numPr>
                <w:ilvl w:val="0"/>
                <w:numId w:val="8"/>
              </w:numPr>
              <w:tabs>
                <w:tab w:val="left" w:pos="830"/>
                <w:tab w:val="left" w:pos="831"/>
              </w:tabs>
              <w:spacing w:before="19" w:line="252" w:lineRule="exact"/>
              <w:ind w:right="226"/>
              <w:rPr>
                <w:sz w:val="24"/>
                <w:szCs w:val="24"/>
              </w:rPr>
            </w:pPr>
            <w:r>
              <w:rPr>
                <w:sz w:val="24"/>
                <w:szCs w:val="24"/>
              </w:rPr>
              <w:t>Ability to work inside legislative frameworks and Council policies and procedures in an accountable and financially effective way.</w:t>
            </w:r>
          </w:p>
          <w:p w14:paraId="34A9012A" w14:textId="77777777" w:rsidR="00C4349F" w:rsidRPr="007C214D" w:rsidRDefault="00C4349F" w:rsidP="003F6C15">
            <w:pPr>
              <w:pStyle w:val="TableParagraph"/>
              <w:tabs>
                <w:tab w:val="left" w:pos="830"/>
                <w:tab w:val="left" w:pos="831"/>
              </w:tabs>
              <w:spacing w:before="19" w:line="252" w:lineRule="exact"/>
              <w:ind w:right="226"/>
              <w:rPr>
                <w:sz w:val="24"/>
                <w:szCs w:val="24"/>
              </w:rPr>
            </w:pPr>
          </w:p>
        </w:tc>
        <w:tc>
          <w:tcPr>
            <w:tcW w:w="2280" w:type="dxa"/>
          </w:tcPr>
          <w:p w14:paraId="529E7728"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244E1DA3" w14:textId="77777777" w:rsidR="00C4349F" w:rsidRPr="007C214D" w:rsidRDefault="003F6C15">
            <w:pPr>
              <w:pStyle w:val="TableParagraph"/>
              <w:spacing w:line="274" w:lineRule="exact"/>
              <w:ind w:left="108"/>
              <w:rPr>
                <w:sz w:val="24"/>
                <w:szCs w:val="24"/>
              </w:rPr>
            </w:pPr>
            <w:r>
              <w:rPr>
                <w:sz w:val="24"/>
                <w:szCs w:val="24"/>
              </w:rPr>
              <w:t>Application/Interview</w:t>
            </w:r>
          </w:p>
        </w:tc>
      </w:tr>
      <w:tr w:rsidR="00C4349F" w:rsidRPr="007C214D" w14:paraId="49A5F1AF" w14:textId="77777777">
        <w:trPr>
          <w:trHeight w:val="770"/>
        </w:trPr>
        <w:tc>
          <w:tcPr>
            <w:tcW w:w="4275" w:type="dxa"/>
          </w:tcPr>
          <w:p w14:paraId="4DFE907C" w14:textId="77777777" w:rsidR="00C4349F"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Ability to remain calm and offer advice and support in a working environment where pressures can change</w:t>
            </w:r>
          </w:p>
          <w:p w14:paraId="39F9C03C" w14:textId="77777777" w:rsidR="003F6C15" w:rsidRPr="007C214D" w:rsidRDefault="003F6C15" w:rsidP="003F6C15">
            <w:pPr>
              <w:pStyle w:val="TableParagraph"/>
              <w:tabs>
                <w:tab w:val="left" w:pos="830"/>
                <w:tab w:val="left" w:pos="831"/>
              </w:tabs>
              <w:spacing w:before="19" w:line="252" w:lineRule="exact"/>
              <w:ind w:right="226"/>
              <w:rPr>
                <w:sz w:val="24"/>
                <w:szCs w:val="24"/>
              </w:rPr>
            </w:pPr>
          </w:p>
        </w:tc>
        <w:tc>
          <w:tcPr>
            <w:tcW w:w="2280" w:type="dxa"/>
          </w:tcPr>
          <w:p w14:paraId="3D5099CF" w14:textId="77777777" w:rsidR="00C4349F" w:rsidRPr="007C214D" w:rsidRDefault="003F6C15">
            <w:pPr>
              <w:pStyle w:val="TableParagraph"/>
              <w:spacing w:before="17"/>
              <w:ind w:left="107"/>
              <w:rPr>
                <w:sz w:val="24"/>
                <w:szCs w:val="24"/>
              </w:rPr>
            </w:pPr>
            <w:r>
              <w:rPr>
                <w:sz w:val="24"/>
                <w:szCs w:val="24"/>
              </w:rPr>
              <w:t>Essential</w:t>
            </w:r>
          </w:p>
        </w:tc>
        <w:tc>
          <w:tcPr>
            <w:tcW w:w="3044" w:type="dxa"/>
          </w:tcPr>
          <w:p w14:paraId="58297623" w14:textId="77777777" w:rsidR="00C4349F" w:rsidRPr="007C214D" w:rsidRDefault="003F6C15">
            <w:pPr>
              <w:pStyle w:val="TableParagraph"/>
              <w:spacing w:line="274" w:lineRule="exact"/>
              <w:ind w:left="108"/>
              <w:rPr>
                <w:sz w:val="24"/>
                <w:szCs w:val="24"/>
              </w:rPr>
            </w:pPr>
            <w:r>
              <w:rPr>
                <w:sz w:val="24"/>
                <w:szCs w:val="24"/>
              </w:rPr>
              <w:t>Interview</w:t>
            </w:r>
          </w:p>
        </w:tc>
      </w:tr>
      <w:tr w:rsidR="00C4349F" w:rsidRPr="007C214D" w14:paraId="40EF0BA5" w14:textId="77777777">
        <w:trPr>
          <w:trHeight w:val="770"/>
        </w:trPr>
        <w:tc>
          <w:tcPr>
            <w:tcW w:w="4275" w:type="dxa"/>
          </w:tcPr>
          <w:p w14:paraId="7E359FA9" w14:textId="77777777" w:rsidR="00C4349F" w:rsidRPr="007C214D" w:rsidRDefault="003F6C15" w:rsidP="0076451C">
            <w:pPr>
              <w:pStyle w:val="TableParagraph"/>
              <w:numPr>
                <w:ilvl w:val="0"/>
                <w:numId w:val="8"/>
              </w:numPr>
              <w:tabs>
                <w:tab w:val="left" w:pos="830"/>
                <w:tab w:val="left" w:pos="831"/>
              </w:tabs>
              <w:spacing w:before="19" w:line="252" w:lineRule="exact"/>
              <w:ind w:right="226"/>
              <w:rPr>
                <w:sz w:val="24"/>
                <w:szCs w:val="24"/>
              </w:rPr>
            </w:pPr>
            <w:r>
              <w:rPr>
                <w:sz w:val="24"/>
                <w:szCs w:val="24"/>
              </w:rPr>
              <w:t>Excellent time manage</w:t>
            </w:r>
            <w:r w:rsidR="0079316A">
              <w:rPr>
                <w:sz w:val="24"/>
                <w:szCs w:val="24"/>
              </w:rPr>
              <w:t xml:space="preserve">ment </w:t>
            </w:r>
            <w:r>
              <w:rPr>
                <w:sz w:val="24"/>
                <w:szCs w:val="24"/>
              </w:rPr>
              <w:t xml:space="preserve">skills </w:t>
            </w:r>
          </w:p>
        </w:tc>
        <w:tc>
          <w:tcPr>
            <w:tcW w:w="2280" w:type="dxa"/>
          </w:tcPr>
          <w:p w14:paraId="6A3B1578" w14:textId="77777777" w:rsidR="00C4349F" w:rsidRPr="007C214D" w:rsidRDefault="0079316A">
            <w:pPr>
              <w:pStyle w:val="TableParagraph"/>
              <w:spacing w:before="17"/>
              <w:ind w:left="107"/>
              <w:rPr>
                <w:sz w:val="24"/>
                <w:szCs w:val="24"/>
              </w:rPr>
            </w:pPr>
            <w:r>
              <w:rPr>
                <w:sz w:val="24"/>
                <w:szCs w:val="24"/>
              </w:rPr>
              <w:t>Essential</w:t>
            </w:r>
          </w:p>
        </w:tc>
        <w:tc>
          <w:tcPr>
            <w:tcW w:w="3044" w:type="dxa"/>
          </w:tcPr>
          <w:p w14:paraId="77B39F31" w14:textId="77777777" w:rsidR="00C4349F" w:rsidRPr="007C214D" w:rsidRDefault="0079316A">
            <w:pPr>
              <w:pStyle w:val="TableParagraph"/>
              <w:spacing w:line="274" w:lineRule="exact"/>
              <w:ind w:left="108"/>
              <w:rPr>
                <w:sz w:val="24"/>
                <w:szCs w:val="24"/>
              </w:rPr>
            </w:pPr>
            <w:r>
              <w:rPr>
                <w:sz w:val="24"/>
                <w:szCs w:val="24"/>
              </w:rPr>
              <w:t>Interview</w:t>
            </w:r>
          </w:p>
        </w:tc>
      </w:tr>
      <w:bookmarkEnd w:id="0"/>
    </w:tbl>
    <w:p w14:paraId="2F6F3CA5"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59763F7C" w14:textId="77777777" w:rsidR="001A40FE" w:rsidRDefault="001A40FE">
      <w:pPr>
        <w:pStyle w:val="BodyText"/>
        <w:ind w:left="30"/>
        <w:rPr>
          <w:sz w:val="20"/>
        </w:rPr>
      </w:pPr>
    </w:p>
    <w:p w14:paraId="1C0EDC7D" w14:textId="77777777"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55CFF5B4" w14:textId="77777777" w:rsidR="00D44EC6" w:rsidRDefault="00D44EC6" w:rsidP="0001570E">
      <w:pPr>
        <w:pStyle w:val="TableParagraph"/>
        <w:tabs>
          <w:tab w:val="left" w:pos="830"/>
          <w:tab w:val="left" w:pos="831"/>
        </w:tabs>
        <w:spacing w:before="17" w:line="252" w:lineRule="exact"/>
        <w:ind w:right="548"/>
        <w:jc w:val="both"/>
        <w:rPr>
          <w:sz w:val="24"/>
        </w:rPr>
      </w:pPr>
    </w:p>
    <w:p w14:paraId="1546EA43" w14:textId="77777777" w:rsidR="00D44EC6" w:rsidRPr="0001570E" w:rsidRDefault="00D44EC6" w:rsidP="0001570E">
      <w:pPr>
        <w:pStyle w:val="TableParagraph"/>
        <w:tabs>
          <w:tab w:val="left" w:pos="830"/>
          <w:tab w:val="left" w:pos="831"/>
        </w:tabs>
        <w:spacing w:before="17" w:line="252" w:lineRule="exact"/>
        <w:ind w:right="548"/>
        <w:jc w:val="both"/>
        <w:rPr>
          <w:sz w:val="24"/>
        </w:rPr>
      </w:pPr>
    </w:p>
    <w:p w14:paraId="7B845D36" w14:textId="77777777" w:rsidR="00D44EC6" w:rsidRDefault="00D44EC6" w:rsidP="005F2F48">
      <w:pPr>
        <w:pStyle w:val="Heading2"/>
        <w:rPr>
          <w:color w:val="808080"/>
        </w:rPr>
      </w:pPr>
    </w:p>
    <w:p w14:paraId="279C83A5" w14:textId="77777777" w:rsidR="00D44EC6" w:rsidRDefault="00D44EC6" w:rsidP="005F2F48">
      <w:pPr>
        <w:pStyle w:val="Heading2"/>
        <w:rPr>
          <w:color w:val="808080"/>
        </w:rPr>
      </w:pPr>
    </w:p>
    <w:p w14:paraId="012D6036" w14:textId="1FF8D1FC"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44D09EF4" w14:textId="77777777" w:rsidR="005F2F48" w:rsidRDefault="005F2F48" w:rsidP="001021D6">
      <w:pPr>
        <w:pStyle w:val="Heading2"/>
        <w:ind w:left="0"/>
        <w:rPr>
          <w:sz w:val="22"/>
          <w:szCs w:val="22"/>
        </w:rPr>
      </w:pPr>
    </w:p>
    <w:p w14:paraId="126EDE58"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4254A3E5" w14:textId="77777777" w:rsidR="006B6CA3" w:rsidRDefault="006B6CA3" w:rsidP="006B6CA3">
      <w:pPr>
        <w:pStyle w:val="TableParagraph"/>
        <w:tabs>
          <w:tab w:val="left" w:pos="830"/>
          <w:tab w:val="left" w:pos="831"/>
        </w:tabs>
        <w:spacing w:before="17" w:line="252" w:lineRule="exact"/>
        <w:ind w:right="548"/>
        <w:jc w:val="both"/>
        <w:rPr>
          <w:sz w:val="24"/>
        </w:rPr>
      </w:pPr>
    </w:p>
    <w:p w14:paraId="44205E6F"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28D3A4CA"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5A659267"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05AE5C07"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0D0D2D85"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4D980AE7"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5CE7139D"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7F66" w14:textId="77777777" w:rsidR="00441A9F" w:rsidRDefault="00441A9F" w:rsidP="003C2C5C">
      <w:r>
        <w:separator/>
      </w:r>
    </w:p>
  </w:endnote>
  <w:endnote w:type="continuationSeparator" w:id="0">
    <w:p w14:paraId="011A5C38" w14:textId="77777777" w:rsidR="00441A9F" w:rsidRDefault="00441A9F"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6E94" w14:textId="77777777" w:rsidR="003C2C5C" w:rsidRDefault="004671C7">
    <w:pPr>
      <w:pStyle w:val="Footer"/>
    </w:pPr>
    <w:r>
      <w:rPr>
        <w:noProof/>
        <w:lang w:val="en-GB" w:eastAsia="en-GB"/>
      </w:rPr>
      <w:drawing>
        <wp:inline distT="0" distB="0" distL="0" distR="0" wp14:anchorId="46DCAF24" wp14:editId="1B37E10E">
          <wp:extent cx="7575550" cy="1602252"/>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152A" w14:textId="77777777" w:rsidR="00441A9F" w:rsidRDefault="00441A9F" w:rsidP="003C2C5C">
      <w:r>
        <w:separator/>
      </w:r>
    </w:p>
  </w:footnote>
  <w:footnote w:type="continuationSeparator" w:id="0">
    <w:p w14:paraId="1E1867D3" w14:textId="77777777" w:rsidR="00441A9F" w:rsidRDefault="00441A9F"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6776" w14:textId="75EECF46" w:rsidR="00D44EC6" w:rsidRDefault="00D44EC6">
    <w:pPr>
      <w:pStyle w:val="Header"/>
    </w:pPr>
    <w:r>
      <w:rPr>
        <w:noProof/>
      </w:rPr>
      <mc:AlternateContent>
        <mc:Choice Requires="wps">
          <w:drawing>
            <wp:anchor distT="0" distB="0" distL="0" distR="0" simplePos="0" relativeHeight="251663360" behindDoc="0" locked="0" layoutInCell="1" allowOverlap="1" wp14:anchorId="65929A00" wp14:editId="56F04FE7">
              <wp:simplePos x="635" y="635"/>
              <wp:positionH relativeFrom="page">
                <wp:align>center</wp:align>
              </wp:positionH>
              <wp:positionV relativeFrom="page">
                <wp:align>top</wp:align>
              </wp:positionV>
              <wp:extent cx="459740" cy="345440"/>
              <wp:effectExtent l="0" t="0" r="16510" b="16510"/>
              <wp:wrapNone/>
              <wp:docPr id="16478944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3CF0B6C" w14:textId="58F5EFB8" w:rsidR="00D44EC6" w:rsidRPr="00D44EC6" w:rsidRDefault="00D44EC6" w:rsidP="00D44EC6">
                          <w:pPr>
                            <w:rPr>
                              <w:rFonts w:ascii="Calibri" w:eastAsia="Calibri" w:hAnsi="Calibri" w:cs="Calibri"/>
                              <w:noProof/>
                              <w:color w:val="0000FF"/>
                              <w:sz w:val="20"/>
                              <w:szCs w:val="20"/>
                            </w:rPr>
                          </w:pPr>
                          <w:r w:rsidRPr="00D44E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29A00"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23CF0B6C" w14:textId="58F5EFB8" w:rsidR="00D44EC6" w:rsidRPr="00D44EC6" w:rsidRDefault="00D44EC6" w:rsidP="00D44EC6">
                    <w:pPr>
                      <w:rPr>
                        <w:rFonts w:ascii="Calibri" w:eastAsia="Calibri" w:hAnsi="Calibri" w:cs="Calibri"/>
                        <w:noProof/>
                        <w:color w:val="0000FF"/>
                        <w:sz w:val="20"/>
                        <w:szCs w:val="20"/>
                      </w:rPr>
                    </w:pPr>
                    <w:r w:rsidRPr="00D44EC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1D1" w14:textId="25412415" w:rsidR="00EC5384" w:rsidRDefault="00D44EC6">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4F11F772" wp14:editId="50D3D3AE">
              <wp:simplePos x="0" y="457200"/>
              <wp:positionH relativeFrom="page">
                <wp:align>center</wp:align>
              </wp:positionH>
              <wp:positionV relativeFrom="page">
                <wp:align>top</wp:align>
              </wp:positionV>
              <wp:extent cx="459740" cy="345440"/>
              <wp:effectExtent l="0" t="0" r="16510" b="16510"/>
              <wp:wrapNone/>
              <wp:docPr id="16475177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B28312F" w14:textId="2FF3B789" w:rsidR="00D44EC6" w:rsidRPr="00D44EC6" w:rsidRDefault="00D44EC6" w:rsidP="00D44EC6">
                          <w:pPr>
                            <w:rPr>
                              <w:rFonts w:ascii="Calibri" w:eastAsia="Calibri" w:hAnsi="Calibri" w:cs="Calibri"/>
                              <w:noProof/>
                              <w:color w:val="0000FF"/>
                              <w:sz w:val="20"/>
                              <w:szCs w:val="20"/>
                            </w:rPr>
                          </w:pPr>
                          <w:r w:rsidRPr="00D44E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1F77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5B28312F" w14:textId="2FF3B789" w:rsidR="00D44EC6" w:rsidRPr="00D44EC6" w:rsidRDefault="00D44EC6" w:rsidP="00D44EC6">
                    <w:pPr>
                      <w:rPr>
                        <w:rFonts w:ascii="Calibri" w:eastAsia="Calibri" w:hAnsi="Calibri" w:cs="Calibri"/>
                        <w:noProof/>
                        <w:color w:val="0000FF"/>
                        <w:sz w:val="20"/>
                        <w:szCs w:val="20"/>
                      </w:rPr>
                    </w:pPr>
                    <w:r w:rsidRPr="00D44EC6">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1F353880" wp14:editId="57C5466A">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6" name="Picture 6"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462B2806" wp14:editId="00AB4E04">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7" name="Picture 7"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132F1212"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1171" w14:textId="065853BF" w:rsidR="00D44EC6" w:rsidRDefault="00D44EC6">
    <w:pPr>
      <w:pStyle w:val="Header"/>
    </w:pPr>
    <w:r>
      <w:rPr>
        <w:noProof/>
      </w:rPr>
      <mc:AlternateContent>
        <mc:Choice Requires="wps">
          <w:drawing>
            <wp:anchor distT="0" distB="0" distL="0" distR="0" simplePos="0" relativeHeight="251662336" behindDoc="0" locked="0" layoutInCell="1" allowOverlap="1" wp14:anchorId="059189D3" wp14:editId="2FEC1BCA">
              <wp:simplePos x="635" y="635"/>
              <wp:positionH relativeFrom="page">
                <wp:align>center</wp:align>
              </wp:positionH>
              <wp:positionV relativeFrom="page">
                <wp:align>top</wp:align>
              </wp:positionV>
              <wp:extent cx="459740" cy="345440"/>
              <wp:effectExtent l="0" t="0" r="16510" b="16510"/>
              <wp:wrapNone/>
              <wp:docPr id="5875548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4DF001C" w14:textId="1A13E8B9" w:rsidR="00D44EC6" w:rsidRPr="00D44EC6" w:rsidRDefault="00D44EC6" w:rsidP="00D44EC6">
                          <w:pPr>
                            <w:rPr>
                              <w:rFonts w:ascii="Calibri" w:eastAsia="Calibri" w:hAnsi="Calibri" w:cs="Calibri"/>
                              <w:noProof/>
                              <w:color w:val="0000FF"/>
                              <w:sz w:val="20"/>
                              <w:szCs w:val="20"/>
                            </w:rPr>
                          </w:pPr>
                          <w:r w:rsidRPr="00D44E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9189D3"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24DF001C" w14:textId="1A13E8B9" w:rsidR="00D44EC6" w:rsidRPr="00D44EC6" w:rsidRDefault="00D44EC6" w:rsidP="00D44EC6">
                    <w:pPr>
                      <w:rPr>
                        <w:rFonts w:ascii="Calibri" w:eastAsia="Calibri" w:hAnsi="Calibri" w:cs="Calibri"/>
                        <w:noProof/>
                        <w:color w:val="0000FF"/>
                        <w:sz w:val="20"/>
                        <w:szCs w:val="20"/>
                      </w:rPr>
                    </w:pPr>
                    <w:r w:rsidRPr="00D44EC6">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60274AB"/>
    <w:multiLevelType w:val="hybridMultilevel"/>
    <w:tmpl w:val="11F8D8F2"/>
    <w:lvl w:ilvl="0" w:tplc="08090001">
      <w:start w:val="1"/>
      <w:numFmt w:val="bullet"/>
      <w:lvlText w:val=""/>
      <w:lvlJc w:val="left"/>
      <w:pPr>
        <w:ind w:left="1442" w:hanging="360"/>
      </w:pPr>
      <w:rPr>
        <w:rFonts w:ascii="Symbol" w:hAnsi="Symbol" w:hint="default"/>
      </w:rPr>
    </w:lvl>
    <w:lvl w:ilvl="1" w:tplc="08090003" w:tentative="1">
      <w:start w:val="1"/>
      <w:numFmt w:val="bullet"/>
      <w:lvlText w:val="o"/>
      <w:lvlJc w:val="left"/>
      <w:pPr>
        <w:ind w:left="2162" w:hanging="360"/>
      </w:pPr>
      <w:rPr>
        <w:rFonts w:ascii="Courier New" w:hAnsi="Courier New" w:cs="Courier New" w:hint="default"/>
      </w:rPr>
    </w:lvl>
    <w:lvl w:ilvl="2" w:tplc="08090005" w:tentative="1">
      <w:start w:val="1"/>
      <w:numFmt w:val="bullet"/>
      <w:lvlText w:val=""/>
      <w:lvlJc w:val="left"/>
      <w:pPr>
        <w:ind w:left="2882" w:hanging="360"/>
      </w:pPr>
      <w:rPr>
        <w:rFonts w:ascii="Wingdings" w:hAnsi="Wingdings" w:hint="default"/>
      </w:rPr>
    </w:lvl>
    <w:lvl w:ilvl="3" w:tplc="08090001" w:tentative="1">
      <w:start w:val="1"/>
      <w:numFmt w:val="bullet"/>
      <w:lvlText w:val=""/>
      <w:lvlJc w:val="left"/>
      <w:pPr>
        <w:ind w:left="3602" w:hanging="360"/>
      </w:pPr>
      <w:rPr>
        <w:rFonts w:ascii="Symbol" w:hAnsi="Symbol" w:hint="default"/>
      </w:rPr>
    </w:lvl>
    <w:lvl w:ilvl="4" w:tplc="08090003" w:tentative="1">
      <w:start w:val="1"/>
      <w:numFmt w:val="bullet"/>
      <w:lvlText w:val="o"/>
      <w:lvlJc w:val="left"/>
      <w:pPr>
        <w:ind w:left="4322" w:hanging="360"/>
      </w:pPr>
      <w:rPr>
        <w:rFonts w:ascii="Courier New" w:hAnsi="Courier New" w:cs="Courier New" w:hint="default"/>
      </w:rPr>
    </w:lvl>
    <w:lvl w:ilvl="5" w:tplc="08090005" w:tentative="1">
      <w:start w:val="1"/>
      <w:numFmt w:val="bullet"/>
      <w:lvlText w:val=""/>
      <w:lvlJc w:val="left"/>
      <w:pPr>
        <w:ind w:left="5042" w:hanging="360"/>
      </w:pPr>
      <w:rPr>
        <w:rFonts w:ascii="Wingdings" w:hAnsi="Wingdings" w:hint="default"/>
      </w:rPr>
    </w:lvl>
    <w:lvl w:ilvl="6" w:tplc="08090001" w:tentative="1">
      <w:start w:val="1"/>
      <w:numFmt w:val="bullet"/>
      <w:lvlText w:val=""/>
      <w:lvlJc w:val="left"/>
      <w:pPr>
        <w:ind w:left="5762" w:hanging="360"/>
      </w:pPr>
      <w:rPr>
        <w:rFonts w:ascii="Symbol" w:hAnsi="Symbol" w:hint="default"/>
      </w:rPr>
    </w:lvl>
    <w:lvl w:ilvl="7" w:tplc="08090003" w:tentative="1">
      <w:start w:val="1"/>
      <w:numFmt w:val="bullet"/>
      <w:lvlText w:val="o"/>
      <w:lvlJc w:val="left"/>
      <w:pPr>
        <w:ind w:left="6482" w:hanging="360"/>
      </w:pPr>
      <w:rPr>
        <w:rFonts w:ascii="Courier New" w:hAnsi="Courier New" w:cs="Courier New" w:hint="default"/>
      </w:rPr>
    </w:lvl>
    <w:lvl w:ilvl="8" w:tplc="08090005" w:tentative="1">
      <w:start w:val="1"/>
      <w:numFmt w:val="bullet"/>
      <w:lvlText w:val=""/>
      <w:lvlJc w:val="left"/>
      <w:pPr>
        <w:ind w:left="7202" w:hanging="360"/>
      </w:pPr>
      <w:rPr>
        <w:rFonts w:ascii="Wingdings" w:hAnsi="Wingdings" w:hint="default"/>
      </w:rPr>
    </w:lvl>
  </w:abstractNum>
  <w:abstractNum w:abstractNumId="2"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3"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4"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5"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41949"/>
    <w:multiLevelType w:val="hybridMultilevel"/>
    <w:tmpl w:val="969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8"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9"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0"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1"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2"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3"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4"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5"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6"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7"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8"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9"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0"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1"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2"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3"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4"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5"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83847">
    <w:abstractNumId w:val="19"/>
  </w:num>
  <w:num w:numId="2" w16cid:durableId="354766710">
    <w:abstractNumId w:val="23"/>
  </w:num>
  <w:num w:numId="3" w16cid:durableId="1946384456">
    <w:abstractNumId w:val="9"/>
  </w:num>
  <w:num w:numId="4" w16cid:durableId="1302881650">
    <w:abstractNumId w:val="15"/>
  </w:num>
  <w:num w:numId="5" w16cid:durableId="1646350177">
    <w:abstractNumId w:val="4"/>
  </w:num>
  <w:num w:numId="6" w16cid:durableId="652611347">
    <w:abstractNumId w:val="11"/>
  </w:num>
  <w:num w:numId="7" w16cid:durableId="1433744292">
    <w:abstractNumId w:val="24"/>
  </w:num>
  <w:num w:numId="8" w16cid:durableId="336152542">
    <w:abstractNumId w:val="21"/>
  </w:num>
  <w:num w:numId="9" w16cid:durableId="485513507">
    <w:abstractNumId w:val="14"/>
  </w:num>
  <w:num w:numId="10" w16cid:durableId="1781683201">
    <w:abstractNumId w:val="7"/>
  </w:num>
  <w:num w:numId="11" w16cid:durableId="699207528">
    <w:abstractNumId w:val="0"/>
  </w:num>
  <w:num w:numId="12" w16cid:durableId="572277806">
    <w:abstractNumId w:val="2"/>
  </w:num>
  <w:num w:numId="13" w16cid:durableId="226501014">
    <w:abstractNumId w:val="3"/>
  </w:num>
  <w:num w:numId="14" w16cid:durableId="1642999271">
    <w:abstractNumId w:val="20"/>
  </w:num>
  <w:num w:numId="15" w16cid:durableId="948968057">
    <w:abstractNumId w:val="12"/>
  </w:num>
  <w:num w:numId="16" w16cid:durableId="870459083">
    <w:abstractNumId w:val="22"/>
  </w:num>
  <w:num w:numId="17" w16cid:durableId="1981425536">
    <w:abstractNumId w:val="8"/>
  </w:num>
  <w:num w:numId="18" w16cid:durableId="2101751580">
    <w:abstractNumId w:val="10"/>
  </w:num>
  <w:num w:numId="19" w16cid:durableId="1516846515">
    <w:abstractNumId w:val="17"/>
  </w:num>
  <w:num w:numId="20" w16cid:durableId="928654174">
    <w:abstractNumId w:val="18"/>
  </w:num>
  <w:num w:numId="21" w16cid:durableId="982151603">
    <w:abstractNumId w:val="13"/>
  </w:num>
  <w:num w:numId="22" w16cid:durableId="290329732">
    <w:abstractNumId w:val="16"/>
  </w:num>
  <w:num w:numId="23" w16cid:durableId="963461248">
    <w:abstractNumId w:val="5"/>
  </w:num>
  <w:num w:numId="24" w16cid:durableId="994528047">
    <w:abstractNumId w:val="25"/>
  </w:num>
  <w:num w:numId="25" w16cid:durableId="1746880504">
    <w:abstractNumId w:val="1"/>
  </w:num>
  <w:num w:numId="26" w16cid:durableId="29957963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6040F"/>
    <w:rsid w:val="000B60EC"/>
    <w:rsid w:val="000E615A"/>
    <w:rsid w:val="001021D6"/>
    <w:rsid w:val="001873BB"/>
    <w:rsid w:val="0019226F"/>
    <w:rsid w:val="001A40FE"/>
    <w:rsid w:val="001D7E09"/>
    <w:rsid w:val="001F7302"/>
    <w:rsid w:val="00213BC8"/>
    <w:rsid w:val="00223B9D"/>
    <w:rsid w:val="00290E67"/>
    <w:rsid w:val="00291340"/>
    <w:rsid w:val="00294582"/>
    <w:rsid w:val="002B59C1"/>
    <w:rsid w:val="002D0400"/>
    <w:rsid w:val="00337D3F"/>
    <w:rsid w:val="00364EA6"/>
    <w:rsid w:val="00373B58"/>
    <w:rsid w:val="00376BED"/>
    <w:rsid w:val="003916CF"/>
    <w:rsid w:val="003C23E4"/>
    <w:rsid w:val="003C2C5C"/>
    <w:rsid w:val="003F6C15"/>
    <w:rsid w:val="004135C8"/>
    <w:rsid w:val="00441A9F"/>
    <w:rsid w:val="004671C7"/>
    <w:rsid w:val="004C120F"/>
    <w:rsid w:val="004D0536"/>
    <w:rsid w:val="004D3F0E"/>
    <w:rsid w:val="00510BE2"/>
    <w:rsid w:val="005F2938"/>
    <w:rsid w:val="005F2F48"/>
    <w:rsid w:val="0063606B"/>
    <w:rsid w:val="00667E6E"/>
    <w:rsid w:val="006B6CA3"/>
    <w:rsid w:val="006D1C83"/>
    <w:rsid w:val="006E6014"/>
    <w:rsid w:val="007024CD"/>
    <w:rsid w:val="00702A2F"/>
    <w:rsid w:val="007035AF"/>
    <w:rsid w:val="00717708"/>
    <w:rsid w:val="007371BE"/>
    <w:rsid w:val="007565D8"/>
    <w:rsid w:val="0076451C"/>
    <w:rsid w:val="0079316A"/>
    <w:rsid w:val="007A3DA1"/>
    <w:rsid w:val="007C214D"/>
    <w:rsid w:val="0080091C"/>
    <w:rsid w:val="008018DA"/>
    <w:rsid w:val="00805762"/>
    <w:rsid w:val="00806C84"/>
    <w:rsid w:val="00831D2B"/>
    <w:rsid w:val="00835B53"/>
    <w:rsid w:val="00847826"/>
    <w:rsid w:val="00880C2E"/>
    <w:rsid w:val="00896C5F"/>
    <w:rsid w:val="008C32AE"/>
    <w:rsid w:val="008F47AD"/>
    <w:rsid w:val="00907109"/>
    <w:rsid w:val="00955AC2"/>
    <w:rsid w:val="0097191D"/>
    <w:rsid w:val="009A5E47"/>
    <w:rsid w:val="00A17155"/>
    <w:rsid w:val="00AC0566"/>
    <w:rsid w:val="00B070C6"/>
    <w:rsid w:val="00B10B83"/>
    <w:rsid w:val="00B134EA"/>
    <w:rsid w:val="00B43295"/>
    <w:rsid w:val="00B64742"/>
    <w:rsid w:val="00B7622B"/>
    <w:rsid w:val="00BB711C"/>
    <w:rsid w:val="00BC1E74"/>
    <w:rsid w:val="00BF34DF"/>
    <w:rsid w:val="00C26EEB"/>
    <w:rsid w:val="00C42188"/>
    <w:rsid w:val="00C4349F"/>
    <w:rsid w:val="00C66381"/>
    <w:rsid w:val="00C7704C"/>
    <w:rsid w:val="00C925F8"/>
    <w:rsid w:val="00CC05FF"/>
    <w:rsid w:val="00D073B9"/>
    <w:rsid w:val="00D41F02"/>
    <w:rsid w:val="00D44EC6"/>
    <w:rsid w:val="00DA39D3"/>
    <w:rsid w:val="00DE199E"/>
    <w:rsid w:val="00E036FA"/>
    <w:rsid w:val="00E03D75"/>
    <w:rsid w:val="00E479BB"/>
    <w:rsid w:val="00E67874"/>
    <w:rsid w:val="00E74896"/>
    <w:rsid w:val="00EC5384"/>
    <w:rsid w:val="00EC62AC"/>
    <w:rsid w:val="00F3717D"/>
    <w:rsid w:val="00F6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F3784"/>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3.xml><?xml version="1.0" encoding="utf-8"?>
<ds:datastoreItem xmlns:ds="http://schemas.openxmlformats.org/officeDocument/2006/customXml" ds:itemID="{6B765AB6-1A01-42B6-8D69-835A3F94E81E}">
  <ds:schemaRefs>
    <ds:schemaRef ds:uri="http://schemas.openxmlformats.org/officeDocument/2006/bibliography"/>
  </ds:schemaRefs>
</ds:datastoreItem>
</file>

<file path=customXml/itemProps4.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5871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Broadhurst;Jill Anthony-Ackery</dc:creator>
  <cp:lastModifiedBy>Lewton-Jones, Richard</cp:lastModifiedBy>
  <cp:revision>2</cp:revision>
  <cp:lastPrinted>2025-04-09T13:50:00Z</cp:lastPrinted>
  <dcterms:created xsi:type="dcterms:W3CDTF">2025-04-09T14:53:00Z</dcterms:created>
  <dcterms:modified xsi:type="dcterms:W3CDTF">2025-04-09T14:53:00Z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23056002,6238df81,62332044</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