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5C9ABAF1" w:rsidR="00EC5384" w:rsidRDefault="00EC5384" w:rsidP="00EC5384">
            <w:pPr>
              <w:pStyle w:val="TableParagraph"/>
              <w:spacing w:before="143"/>
              <w:ind w:left="0"/>
              <w:rPr>
                <w:sz w:val="24"/>
              </w:rPr>
            </w:pPr>
            <w:r w:rsidRPr="00793AB6">
              <w:rPr>
                <w:sz w:val="24"/>
              </w:rPr>
              <w:t>HC</w:t>
            </w:r>
            <w:r w:rsidR="00793AB6" w:rsidRPr="00793AB6">
              <w:rPr>
                <w:sz w:val="24"/>
              </w:rPr>
              <w:t>07</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44F4DE67" w:rsidR="00EC5384" w:rsidRPr="007371BE" w:rsidRDefault="00793AB6" w:rsidP="00EC5384">
            <w:pPr>
              <w:pStyle w:val="TableParagraph"/>
              <w:spacing w:before="130"/>
              <w:ind w:left="0"/>
              <w:rPr>
                <w:sz w:val="24"/>
              </w:rPr>
            </w:pPr>
            <w:r w:rsidRPr="00463187">
              <w:rPr>
                <w:sz w:val="24"/>
              </w:rPr>
              <w:t xml:space="preserve">Strategic </w:t>
            </w:r>
            <w:r>
              <w:rPr>
                <w:sz w:val="24"/>
              </w:rPr>
              <w:t xml:space="preserve">and </w:t>
            </w:r>
            <w:proofErr w:type="spellStart"/>
            <w:r>
              <w:rPr>
                <w:sz w:val="24"/>
              </w:rPr>
              <w:t>Neighbourhood</w:t>
            </w:r>
            <w:proofErr w:type="spellEnd"/>
            <w:r>
              <w:rPr>
                <w:sz w:val="24"/>
              </w:rPr>
              <w:t xml:space="preserve"> Planning</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17FFD89E" w:rsidR="00EC5384" w:rsidRPr="00667E6E" w:rsidRDefault="00793AB6" w:rsidP="00EC5384">
            <w:pPr>
              <w:pStyle w:val="TableParagraph"/>
              <w:spacing w:before="129" w:line="256" w:lineRule="exact"/>
              <w:ind w:left="0"/>
              <w:rPr>
                <w:color w:val="999999"/>
                <w:sz w:val="24"/>
              </w:rPr>
            </w:pPr>
            <w:r w:rsidRPr="00463187">
              <w:rPr>
                <w:sz w:val="24"/>
              </w:rPr>
              <w:t xml:space="preserve">Strategic </w:t>
            </w:r>
            <w:r>
              <w:rPr>
                <w:sz w:val="24"/>
              </w:rPr>
              <w:t xml:space="preserve">and </w:t>
            </w:r>
            <w:proofErr w:type="spellStart"/>
            <w:r>
              <w:rPr>
                <w:sz w:val="24"/>
              </w:rPr>
              <w:t>Neighbourhood</w:t>
            </w:r>
            <w:proofErr w:type="spellEnd"/>
            <w:r>
              <w:rPr>
                <w:sz w:val="24"/>
              </w:rPr>
              <w:t xml:space="preserve"> Planning</w:t>
            </w:r>
            <w:r>
              <w:rPr>
                <w:sz w:val="24"/>
              </w:rPr>
              <w:t xml:space="preserve"> Manager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2019AF59" w:rsidR="003C2C5C" w:rsidRPr="00793AB6" w:rsidRDefault="00793AB6" w:rsidP="00793AB6">
      <w:pPr>
        <w:pStyle w:val="Heading1"/>
        <w:spacing w:before="84"/>
        <w:ind w:left="720"/>
        <w:jc w:val="both"/>
        <w:rPr>
          <w:b w:val="0"/>
          <w:sz w:val="36"/>
        </w:rPr>
      </w:pPr>
      <w:r w:rsidRPr="00793AB6">
        <w:rPr>
          <w:sz w:val="36"/>
        </w:rPr>
        <w:t xml:space="preserve">Job </w:t>
      </w:r>
      <w:r w:rsidR="00223B9D" w:rsidRPr="00793AB6">
        <w:rPr>
          <w:sz w:val="36"/>
        </w:rPr>
        <w:t>Role</w:t>
      </w:r>
      <w:r w:rsidR="003C2C5C" w:rsidRPr="00793AB6">
        <w:rPr>
          <w:sz w:val="36"/>
        </w:rPr>
        <w:t xml:space="preserve">: </w:t>
      </w:r>
      <w:r w:rsidRPr="00793AB6">
        <w:rPr>
          <w:sz w:val="36"/>
        </w:rPr>
        <w:t>Planning Policy Officer</w:t>
      </w:r>
    </w:p>
    <w:p w14:paraId="2633EF7B" w14:textId="7F0BA605" w:rsidR="001A40FE" w:rsidRPr="00793AB6" w:rsidRDefault="00223B9D" w:rsidP="00EC5384">
      <w:pPr>
        <w:spacing w:before="195"/>
        <w:ind w:firstLine="720"/>
        <w:rPr>
          <w:b/>
          <w:sz w:val="36"/>
        </w:rPr>
      </w:pPr>
      <w:r w:rsidRPr="00793AB6">
        <w:rPr>
          <w:b/>
          <w:sz w:val="36"/>
        </w:rPr>
        <w:t>Service</w:t>
      </w:r>
      <w:r w:rsidR="00793AB6" w:rsidRPr="00793AB6">
        <w:rPr>
          <w:b/>
          <w:sz w:val="36"/>
        </w:rPr>
        <w:t xml:space="preserve">: Planning Services </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2633EF81" w14:textId="377AA3BF" w:rsidR="00D41F02" w:rsidRDefault="00D41F02" w:rsidP="00D41F02">
      <w:pPr>
        <w:pStyle w:val="TableParagraph"/>
        <w:spacing w:before="1" w:line="237" w:lineRule="auto"/>
        <w:ind w:right="586"/>
        <w:jc w:val="both"/>
        <w:rPr>
          <w:b/>
          <w:color w:val="FF0000"/>
          <w:sz w:val="24"/>
          <w:szCs w:val="24"/>
        </w:rPr>
      </w:pPr>
    </w:p>
    <w:p w14:paraId="689C30FD" w14:textId="4A0262E0" w:rsidR="00793AB6" w:rsidRPr="00793AB6" w:rsidRDefault="00793AB6" w:rsidP="00793AB6">
      <w:pPr>
        <w:pStyle w:val="TableParagraph"/>
        <w:spacing w:before="1" w:line="237" w:lineRule="auto"/>
        <w:ind w:right="586"/>
        <w:jc w:val="both"/>
        <w:rPr>
          <w:b/>
          <w:sz w:val="24"/>
          <w:szCs w:val="24"/>
          <w:lang w:val="en-GB"/>
        </w:rPr>
      </w:pPr>
      <w:r w:rsidRPr="00793AB6">
        <w:rPr>
          <w:b/>
          <w:sz w:val="24"/>
          <w:szCs w:val="24"/>
          <w:lang w:val="en-GB"/>
        </w:rPr>
        <w:t xml:space="preserve">To support the Strategic and Neighbourhood Planning Manager in managing the Council’s strategic and neighbourhood planning role. </w:t>
      </w:r>
    </w:p>
    <w:p w14:paraId="58980955" w14:textId="5BAAF98A" w:rsidR="00793AB6" w:rsidRPr="00793AB6" w:rsidRDefault="00793AB6" w:rsidP="00793AB6">
      <w:pPr>
        <w:pStyle w:val="TableParagraph"/>
        <w:spacing w:before="1" w:line="237" w:lineRule="auto"/>
        <w:ind w:right="586"/>
        <w:jc w:val="both"/>
        <w:rPr>
          <w:b/>
          <w:sz w:val="24"/>
          <w:szCs w:val="24"/>
          <w:lang w:val="en-GB"/>
        </w:rPr>
      </w:pPr>
    </w:p>
    <w:p w14:paraId="4934000B" w14:textId="7577F6E4" w:rsidR="00793AB6" w:rsidRPr="00793AB6" w:rsidRDefault="00793AB6" w:rsidP="00793AB6">
      <w:pPr>
        <w:pStyle w:val="TableParagraph"/>
        <w:spacing w:before="1" w:line="237" w:lineRule="auto"/>
        <w:ind w:right="586"/>
        <w:jc w:val="both"/>
        <w:rPr>
          <w:b/>
          <w:sz w:val="24"/>
          <w:szCs w:val="24"/>
          <w:lang w:val="en-GB"/>
        </w:rPr>
      </w:pPr>
      <w:r w:rsidRPr="00793AB6">
        <w:rPr>
          <w:b/>
          <w:sz w:val="24"/>
          <w:szCs w:val="24"/>
        </w:rPr>
        <w:t>To update Herefordshire Local Plan, having regard to national planning policies, data from the local evidence base and comments from local communities, businesses and other stakeholders.</w:t>
      </w:r>
    </w:p>
    <w:p w14:paraId="76E8B219" w14:textId="59D575B1" w:rsidR="00793AB6" w:rsidRPr="00793AB6" w:rsidRDefault="00793AB6" w:rsidP="00D41F02">
      <w:pPr>
        <w:pStyle w:val="TableParagraph"/>
        <w:spacing w:before="1" w:line="237" w:lineRule="auto"/>
        <w:ind w:right="586"/>
        <w:jc w:val="both"/>
        <w:rPr>
          <w:b/>
          <w:sz w:val="24"/>
          <w:szCs w:val="24"/>
        </w:rPr>
      </w:pPr>
    </w:p>
    <w:p w14:paraId="4A754F09" w14:textId="77777777" w:rsidR="00793AB6" w:rsidRPr="00793AB6" w:rsidRDefault="00793AB6" w:rsidP="00793AB6">
      <w:pPr>
        <w:pStyle w:val="TableParagraph"/>
        <w:spacing w:before="1" w:line="237" w:lineRule="auto"/>
        <w:ind w:right="586"/>
        <w:rPr>
          <w:b/>
          <w:sz w:val="24"/>
          <w:szCs w:val="24"/>
          <w:lang w:val="en-GB"/>
        </w:rPr>
      </w:pPr>
      <w:r w:rsidRPr="00793AB6">
        <w:rPr>
          <w:b/>
          <w:sz w:val="24"/>
          <w:szCs w:val="24"/>
          <w:lang w:val="en-GB"/>
        </w:rPr>
        <w:t>To support the operation and provision of Neighbourhood Planning and design coding professional advice and support.</w:t>
      </w:r>
    </w:p>
    <w:p w14:paraId="1165DFD1" w14:textId="77777777" w:rsidR="00793AB6" w:rsidRPr="00793AB6" w:rsidRDefault="00793AB6" w:rsidP="00793AB6">
      <w:pPr>
        <w:pStyle w:val="TableParagraph"/>
        <w:spacing w:before="1" w:line="237" w:lineRule="auto"/>
        <w:ind w:right="586"/>
        <w:rPr>
          <w:b/>
          <w:sz w:val="24"/>
          <w:szCs w:val="24"/>
          <w:lang w:val="en-GB"/>
        </w:rPr>
      </w:pPr>
    </w:p>
    <w:p w14:paraId="6D10FFC8" w14:textId="0C481CB6" w:rsidR="00793AB6" w:rsidRPr="00793AB6" w:rsidRDefault="00793AB6" w:rsidP="00793AB6">
      <w:pPr>
        <w:pStyle w:val="TableParagraph"/>
        <w:spacing w:before="1" w:line="237" w:lineRule="auto"/>
        <w:ind w:right="586"/>
        <w:jc w:val="both"/>
        <w:rPr>
          <w:b/>
          <w:sz w:val="24"/>
          <w:szCs w:val="24"/>
        </w:rPr>
      </w:pPr>
      <w:r w:rsidRPr="00793AB6">
        <w:rPr>
          <w:b/>
          <w:sz w:val="24"/>
          <w:szCs w:val="24"/>
          <w:lang w:val="en-GB"/>
        </w:rPr>
        <w:t>To assist in the preparation of supplementary planning guidance/documents, other development plan documents and the implementation of planning projects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1D95386A" w:rsidR="00831D2B" w:rsidRDefault="00793AB6" w:rsidP="00223B9D">
            <w:pPr>
              <w:pStyle w:val="ListParagraph"/>
              <w:numPr>
                <w:ilvl w:val="0"/>
                <w:numId w:val="22"/>
              </w:numPr>
            </w:pPr>
            <w:r w:rsidRPr="00267313">
              <w:rPr>
                <w:sz w:val="24"/>
                <w:szCs w:val="24"/>
              </w:rPr>
              <w:t>to assist in preparing, monitoring and implementation of the Council’s Local Plan;</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4074A0DB" w:rsidR="00831D2B" w:rsidRPr="00793AB6" w:rsidRDefault="00793AB6" w:rsidP="00793AB6">
            <w:pPr>
              <w:widowControl/>
              <w:numPr>
                <w:ilvl w:val="0"/>
                <w:numId w:val="21"/>
              </w:numPr>
              <w:tabs>
                <w:tab w:val="left" w:pos="360"/>
              </w:tabs>
              <w:autoSpaceDE/>
              <w:autoSpaceDN/>
              <w:rPr>
                <w:sz w:val="24"/>
              </w:rPr>
            </w:pPr>
            <w:r w:rsidRPr="00267313">
              <w:rPr>
                <w:sz w:val="24"/>
              </w:rPr>
              <w:t xml:space="preserve">to provide on-going planning advice and support to parish councils during the production of their </w:t>
            </w:r>
            <w:proofErr w:type="spellStart"/>
            <w:r w:rsidRPr="00267313">
              <w:rPr>
                <w:sz w:val="24"/>
              </w:rPr>
              <w:t>neighbourhood</w:t>
            </w:r>
            <w:proofErr w:type="spellEnd"/>
            <w:r w:rsidRPr="00267313">
              <w:rPr>
                <w:sz w:val="24"/>
              </w:rPr>
              <w:t xml:space="preserve"> development plans/order, design codes or Community Right to Build</w:t>
            </w:r>
          </w:p>
        </w:tc>
        <w:tc>
          <w:tcPr>
            <w:tcW w:w="2835" w:type="dxa"/>
            <w:tcBorders>
              <w:top w:val="single" w:sz="4" w:space="0" w:color="auto"/>
              <w:left w:val="single" w:sz="4" w:space="0" w:color="auto"/>
              <w:bottom w:val="single" w:sz="4" w:space="0" w:color="auto"/>
              <w:right w:val="single" w:sz="4" w:space="0" w:color="auto"/>
            </w:tcBorders>
          </w:tcPr>
          <w:p w14:paraId="2633EF8B" w14:textId="77777777" w:rsidR="00831D2B" w:rsidRDefault="00831D2B" w:rsidP="00223B9D">
            <w:pPr>
              <w:pStyle w:val="ListParagraph"/>
              <w:numPr>
                <w:ilvl w:val="0"/>
                <w:numId w:val="21"/>
              </w:numPr>
            </w:pPr>
            <w:r>
              <w:t>Weekly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0E79AC8A" w:rsidR="00831D2B" w:rsidRPr="00793AB6" w:rsidRDefault="00793AB6" w:rsidP="00793AB6">
            <w:pPr>
              <w:widowControl/>
              <w:numPr>
                <w:ilvl w:val="0"/>
                <w:numId w:val="20"/>
              </w:numPr>
              <w:tabs>
                <w:tab w:val="left" w:pos="360"/>
              </w:tabs>
              <w:autoSpaceDE/>
              <w:autoSpaceDN/>
              <w:rPr>
                <w:sz w:val="24"/>
              </w:rPr>
            </w:pPr>
            <w:r w:rsidRPr="00267313">
              <w:rPr>
                <w:sz w:val="24"/>
              </w:rPr>
              <w:t xml:space="preserve">assisting with the environmental appraisal and monitoring of the </w:t>
            </w:r>
            <w:proofErr w:type="spellStart"/>
            <w:r w:rsidRPr="00267313">
              <w:rPr>
                <w:sz w:val="24"/>
              </w:rPr>
              <w:t>neighbourhood</w:t>
            </w:r>
            <w:proofErr w:type="spellEnd"/>
            <w:r w:rsidRPr="00267313">
              <w:rPr>
                <w:sz w:val="24"/>
              </w:rPr>
              <w:t xml:space="preserve"> plans in the context of the development plan</w:t>
            </w:r>
          </w:p>
        </w:tc>
        <w:tc>
          <w:tcPr>
            <w:tcW w:w="2835" w:type="dxa"/>
            <w:tcBorders>
              <w:top w:val="single" w:sz="4" w:space="0" w:color="auto"/>
              <w:left w:val="single" w:sz="4" w:space="0" w:color="auto"/>
              <w:bottom w:val="single" w:sz="4" w:space="0" w:color="auto"/>
              <w:right w:val="single" w:sz="4" w:space="0" w:color="auto"/>
            </w:tcBorders>
          </w:tcPr>
          <w:p w14:paraId="2633EF8E" w14:textId="77777777" w:rsidR="00831D2B" w:rsidRDefault="00831D2B" w:rsidP="00223B9D">
            <w:pPr>
              <w:pStyle w:val="ListParagraph"/>
              <w:numPr>
                <w:ilvl w:val="0"/>
                <w:numId w:val="20"/>
              </w:numPr>
            </w:pPr>
            <w:r>
              <w:t>Monthly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79900DBC" w:rsidR="00831D2B" w:rsidRPr="00793AB6" w:rsidRDefault="00793AB6" w:rsidP="00793AB6">
            <w:pPr>
              <w:widowControl/>
              <w:numPr>
                <w:ilvl w:val="0"/>
                <w:numId w:val="19"/>
              </w:numPr>
              <w:tabs>
                <w:tab w:val="left" w:pos="360"/>
              </w:tabs>
              <w:autoSpaceDE/>
              <w:autoSpaceDN/>
              <w:rPr>
                <w:sz w:val="24"/>
                <w:szCs w:val="24"/>
              </w:rPr>
            </w:pPr>
            <w:r w:rsidRPr="00267313">
              <w:rPr>
                <w:sz w:val="24"/>
                <w:szCs w:val="24"/>
              </w:rPr>
              <w:lastRenderedPageBreak/>
              <w:t>assisting with the preparation and implementation of specific planning projects and proposals arising from the development plan and other planning policies of the council, including the preparation of supplementary planning guidance/documents and other development plan documents</w:t>
            </w:r>
          </w:p>
        </w:tc>
        <w:tc>
          <w:tcPr>
            <w:tcW w:w="2835" w:type="dxa"/>
            <w:tcBorders>
              <w:top w:val="single" w:sz="4" w:space="0" w:color="auto"/>
              <w:left w:val="single" w:sz="4" w:space="0" w:color="auto"/>
              <w:bottom w:val="single" w:sz="4" w:space="0" w:color="auto"/>
              <w:right w:val="single" w:sz="4" w:space="0" w:color="auto"/>
            </w:tcBorders>
          </w:tcPr>
          <w:p w14:paraId="2633EF91" w14:textId="7BCFF78B" w:rsidR="00831D2B" w:rsidRPr="003C2C5C" w:rsidRDefault="003E7E23" w:rsidP="00223B9D">
            <w:pPr>
              <w:pStyle w:val="ListParagraph"/>
              <w:numPr>
                <w:ilvl w:val="0"/>
                <w:numId w:val="19"/>
              </w:numPr>
              <w:rPr>
                <w:color w:val="404040"/>
              </w:rPr>
            </w:pPr>
            <w:r>
              <w:rPr>
                <w:color w:val="404040"/>
              </w:rPr>
              <w:t xml:space="preserve">Monthly </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7C5D59AC" w:rsidR="00831D2B" w:rsidRPr="00793AB6" w:rsidRDefault="00793AB6" w:rsidP="00793AB6">
            <w:pPr>
              <w:widowControl/>
              <w:numPr>
                <w:ilvl w:val="0"/>
                <w:numId w:val="18"/>
              </w:numPr>
              <w:tabs>
                <w:tab w:val="left" w:pos="360"/>
              </w:tabs>
              <w:autoSpaceDE/>
              <w:autoSpaceDN/>
              <w:rPr>
                <w:b/>
                <w:sz w:val="24"/>
                <w:szCs w:val="24"/>
              </w:rPr>
            </w:pPr>
            <w:r w:rsidRPr="00267313">
              <w:rPr>
                <w:sz w:val="24"/>
                <w:szCs w:val="24"/>
              </w:rPr>
              <w:t>engage/consult with relevant stakeholders and the local community in pursuance of the Local Plan and any development plan documents;</w:t>
            </w:r>
          </w:p>
        </w:tc>
        <w:tc>
          <w:tcPr>
            <w:tcW w:w="2835" w:type="dxa"/>
            <w:tcBorders>
              <w:top w:val="single" w:sz="4" w:space="0" w:color="auto"/>
              <w:left w:val="single" w:sz="4" w:space="0" w:color="auto"/>
              <w:bottom w:val="single" w:sz="4" w:space="0" w:color="auto"/>
              <w:right w:val="single" w:sz="4" w:space="0" w:color="auto"/>
            </w:tcBorders>
          </w:tcPr>
          <w:p w14:paraId="2633EF94" w14:textId="0E694EFD" w:rsidR="00831D2B" w:rsidRDefault="003E7E23" w:rsidP="00223B9D">
            <w:pPr>
              <w:pStyle w:val="ListParagraph"/>
              <w:numPr>
                <w:ilvl w:val="0"/>
                <w:numId w:val="18"/>
              </w:numPr>
            </w:pPr>
            <w:r>
              <w:t>Quarterly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2FE06947" w:rsidR="00831D2B" w:rsidRDefault="00793AB6" w:rsidP="00223B9D">
            <w:pPr>
              <w:pStyle w:val="ListParagraph"/>
              <w:numPr>
                <w:ilvl w:val="0"/>
                <w:numId w:val="17"/>
              </w:numPr>
            </w:pPr>
            <w:r w:rsidRPr="00267313">
              <w:rPr>
                <w:sz w:val="24"/>
              </w:rPr>
              <w:t>advising upon local planning policy in statutory and non-statutory contexts including research and analysis for such purpose</w:t>
            </w:r>
          </w:p>
        </w:tc>
        <w:tc>
          <w:tcPr>
            <w:tcW w:w="2835" w:type="dxa"/>
            <w:tcBorders>
              <w:top w:val="single" w:sz="4" w:space="0" w:color="auto"/>
              <w:left w:val="single" w:sz="4" w:space="0" w:color="auto"/>
              <w:bottom w:val="single" w:sz="4" w:space="0" w:color="auto"/>
              <w:right w:val="single" w:sz="4" w:space="0" w:color="auto"/>
            </w:tcBorders>
          </w:tcPr>
          <w:p w14:paraId="2633EF97" w14:textId="3E7C2044" w:rsidR="00831D2B" w:rsidRDefault="003E7E23" w:rsidP="00223B9D">
            <w:pPr>
              <w:pStyle w:val="ListParagraph"/>
              <w:numPr>
                <w:ilvl w:val="0"/>
                <w:numId w:val="17"/>
              </w:numPr>
            </w:pPr>
            <w:r>
              <w:t>Daily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049C5BAB" w:rsidR="00831D2B" w:rsidRPr="003C2C5C" w:rsidRDefault="00793AB6" w:rsidP="00291340">
            <w:pPr>
              <w:pStyle w:val="ListParagraph"/>
              <w:numPr>
                <w:ilvl w:val="0"/>
                <w:numId w:val="16"/>
              </w:numPr>
              <w:rPr>
                <w:color w:val="404040"/>
              </w:rPr>
            </w:pPr>
            <w:r w:rsidRPr="00267313">
              <w:rPr>
                <w:sz w:val="24"/>
                <w:szCs w:val="24"/>
              </w:rPr>
              <w:t>assisting with the Local Plan including working on specific topic studies</w:t>
            </w:r>
          </w:p>
        </w:tc>
        <w:tc>
          <w:tcPr>
            <w:tcW w:w="2835" w:type="dxa"/>
            <w:tcBorders>
              <w:top w:val="single" w:sz="4" w:space="0" w:color="auto"/>
              <w:left w:val="single" w:sz="4" w:space="0" w:color="auto"/>
              <w:bottom w:val="single" w:sz="4" w:space="0" w:color="auto"/>
              <w:right w:val="single" w:sz="4" w:space="0" w:color="auto"/>
            </w:tcBorders>
          </w:tcPr>
          <w:p w14:paraId="2633EF9A" w14:textId="2360A98B" w:rsidR="00831D2B" w:rsidRPr="003C2C5C" w:rsidRDefault="00793AB6" w:rsidP="00291340">
            <w:pPr>
              <w:pStyle w:val="ListParagraph"/>
              <w:numPr>
                <w:ilvl w:val="0"/>
                <w:numId w:val="16"/>
              </w:numPr>
              <w:rPr>
                <w:color w:val="404040"/>
              </w:rPr>
            </w:pPr>
            <w:r>
              <w:rPr>
                <w:color w:val="404040"/>
              </w:rPr>
              <w:t>Daily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5ECFB96C" w:rsidR="00831D2B" w:rsidRDefault="00793AB6" w:rsidP="00223B9D">
            <w:pPr>
              <w:pStyle w:val="ListParagraph"/>
              <w:numPr>
                <w:ilvl w:val="0"/>
                <w:numId w:val="15"/>
              </w:numPr>
            </w:pPr>
            <w:r w:rsidRPr="00267313">
              <w:rPr>
                <w:sz w:val="24"/>
                <w:szCs w:val="24"/>
              </w:rPr>
              <w:t xml:space="preserve">undertaking planning project work including supplementary planning documents and development briefs and other development plan documents;  </w:t>
            </w:r>
          </w:p>
        </w:tc>
        <w:tc>
          <w:tcPr>
            <w:tcW w:w="2835" w:type="dxa"/>
            <w:tcBorders>
              <w:top w:val="single" w:sz="4" w:space="0" w:color="auto"/>
              <w:left w:val="single" w:sz="4" w:space="0" w:color="auto"/>
              <w:bottom w:val="single" w:sz="4" w:space="0" w:color="auto"/>
              <w:right w:val="single" w:sz="4" w:space="0" w:color="auto"/>
            </w:tcBorders>
          </w:tcPr>
          <w:p w14:paraId="2633EF9D" w14:textId="24D7BFC0" w:rsidR="00831D2B" w:rsidRDefault="00793AB6" w:rsidP="00223B9D">
            <w:pPr>
              <w:pStyle w:val="ListParagraph"/>
              <w:numPr>
                <w:ilvl w:val="0"/>
                <w:numId w:val="15"/>
              </w:numPr>
            </w:pPr>
            <w:r>
              <w:t>Weekly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1F982FE2" w:rsidR="00831D2B" w:rsidRPr="003C2C5C" w:rsidRDefault="00793AB6" w:rsidP="00223B9D">
            <w:pPr>
              <w:pStyle w:val="TableParagraph"/>
              <w:numPr>
                <w:ilvl w:val="0"/>
                <w:numId w:val="24"/>
              </w:numPr>
              <w:tabs>
                <w:tab w:val="left" w:pos="723"/>
              </w:tabs>
              <w:spacing w:line="239" w:lineRule="exact"/>
              <w:rPr>
                <w:color w:val="404040"/>
              </w:rPr>
            </w:pPr>
            <w:r w:rsidRPr="00267313">
              <w:rPr>
                <w:sz w:val="24"/>
                <w:szCs w:val="24"/>
              </w:rPr>
              <w:t>carrying out site surveys and assessments under the supervision of other officers;</w:t>
            </w:r>
          </w:p>
        </w:tc>
        <w:tc>
          <w:tcPr>
            <w:tcW w:w="2835" w:type="dxa"/>
            <w:tcBorders>
              <w:top w:val="single" w:sz="4" w:space="0" w:color="auto"/>
              <w:left w:val="single" w:sz="4" w:space="0" w:color="auto"/>
              <w:bottom w:val="single" w:sz="4" w:space="0" w:color="auto"/>
              <w:right w:val="single" w:sz="4" w:space="0" w:color="auto"/>
            </w:tcBorders>
          </w:tcPr>
          <w:p w14:paraId="2633EFA0" w14:textId="3D7C6442"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14002627" w:rsidR="00831D2B" w:rsidRPr="003C2C5C" w:rsidRDefault="00793AB6" w:rsidP="00223B9D">
            <w:pPr>
              <w:pStyle w:val="TableParagraph"/>
              <w:numPr>
                <w:ilvl w:val="0"/>
                <w:numId w:val="24"/>
              </w:numPr>
              <w:tabs>
                <w:tab w:val="left" w:pos="723"/>
              </w:tabs>
              <w:spacing w:line="239" w:lineRule="exact"/>
              <w:rPr>
                <w:color w:val="404040"/>
              </w:rPr>
            </w:pPr>
            <w:r w:rsidRPr="00267313">
              <w:rPr>
                <w:sz w:val="24"/>
                <w:szCs w:val="24"/>
              </w:rPr>
              <w:t>undertaking public participation including presentations to Parish Councils and other bodies;</w:t>
            </w:r>
          </w:p>
        </w:tc>
        <w:tc>
          <w:tcPr>
            <w:tcW w:w="2835" w:type="dxa"/>
            <w:tcBorders>
              <w:top w:val="single" w:sz="4" w:space="0" w:color="auto"/>
              <w:left w:val="single" w:sz="4" w:space="0" w:color="auto"/>
              <w:bottom w:val="single" w:sz="4" w:space="0" w:color="auto"/>
              <w:right w:val="single" w:sz="4" w:space="0" w:color="auto"/>
            </w:tcBorders>
          </w:tcPr>
          <w:p w14:paraId="2633EFA3" w14:textId="6F93CAF0" w:rsidR="00831D2B" w:rsidRPr="003C2C5C" w:rsidRDefault="00793AB6"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1D3A2A81" w:rsidR="00831D2B" w:rsidRPr="003C2C5C" w:rsidRDefault="00793AB6" w:rsidP="00223B9D">
            <w:pPr>
              <w:pStyle w:val="TableParagraph"/>
              <w:numPr>
                <w:ilvl w:val="0"/>
                <w:numId w:val="24"/>
              </w:numPr>
              <w:tabs>
                <w:tab w:val="left" w:pos="723"/>
              </w:tabs>
              <w:spacing w:line="239" w:lineRule="exact"/>
              <w:rPr>
                <w:color w:val="404040"/>
              </w:rPr>
            </w:pPr>
            <w:r w:rsidRPr="00267313">
              <w:rPr>
                <w:sz w:val="24"/>
              </w:rPr>
              <w:t xml:space="preserve">provide on-going planning advice and support to parish councils during the production of their </w:t>
            </w:r>
            <w:proofErr w:type="spellStart"/>
            <w:r w:rsidRPr="00267313">
              <w:rPr>
                <w:sz w:val="24"/>
              </w:rPr>
              <w:t>neighbourhood</w:t>
            </w:r>
            <w:proofErr w:type="spellEnd"/>
            <w:r w:rsidRPr="00267313">
              <w:rPr>
                <w:sz w:val="24"/>
              </w:rPr>
              <w:t xml:space="preserve"> development plans/order or design code</w:t>
            </w:r>
          </w:p>
        </w:tc>
        <w:tc>
          <w:tcPr>
            <w:tcW w:w="2835" w:type="dxa"/>
            <w:tcBorders>
              <w:top w:val="single" w:sz="4" w:space="0" w:color="auto"/>
              <w:left w:val="single" w:sz="4" w:space="0" w:color="auto"/>
              <w:bottom w:val="single" w:sz="4" w:space="0" w:color="auto"/>
              <w:right w:val="single" w:sz="4" w:space="0" w:color="auto"/>
            </w:tcBorders>
          </w:tcPr>
          <w:p w14:paraId="2633EFA6" w14:textId="1C13E118" w:rsidR="00831D2B" w:rsidRPr="003C2C5C" w:rsidRDefault="00793AB6" w:rsidP="00223B9D">
            <w:pPr>
              <w:pStyle w:val="TableParagraph"/>
              <w:numPr>
                <w:ilvl w:val="0"/>
                <w:numId w:val="24"/>
              </w:numPr>
              <w:tabs>
                <w:tab w:val="left" w:pos="723"/>
              </w:tabs>
              <w:spacing w:line="239" w:lineRule="exact"/>
              <w:rPr>
                <w:color w:val="404040"/>
              </w:rPr>
            </w:pPr>
            <w:r>
              <w:rPr>
                <w:color w:val="404040"/>
              </w:rPr>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748CE700" w:rsidR="00831D2B" w:rsidRPr="003C2C5C" w:rsidRDefault="00793AB6" w:rsidP="00223B9D">
            <w:pPr>
              <w:pStyle w:val="TableParagraph"/>
              <w:numPr>
                <w:ilvl w:val="0"/>
                <w:numId w:val="24"/>
              </w:numPr>
              <w:tabs>
                <w:tab w:val="left" w:pos="723"/>
              </w:tabs>
              <w:spacing w:line="239" w:lineRule="exact"/>
              <w:rPr>
                <w:color w:val="404040"/>
              </w:rPr>
            </w:pPr>
            <w:r w:rsidRPr="00267313">
              <w:rPr>
                <w:sz w:val="24"/>
              </w:rPr>
              <w:t xml:space="preserve">preparing appraisals and reports for formal decision on </w:t>
            </w:r>
            <w:proofErr w:type="spellStart"/>
            <w:r w:rsidRPr="00267313">
              <w:rPr>
                <w:sz w:val="24"/>
              </w:rPr>
              <w:t>neighbouring</w:t>
            </w:r>
            <w:proofErr w:type="spellEnd"/>
            <w:r w:rsidRPr="00267313">
              <w:rPr>
                <w:sz w:val="24"/>
              </w:rPr>
              <w:t xml:space="preserve"> planning submissions and adoptions</w:t>
            </w:r>
          </w:p>
        </w:tc>
        <w:tc>
          <w:tcPr>
            <w:tcW w:w="2835" w:type="dxa"/>
            <w:tcBorders>
              <w:top w:val="single" w:sz="4" w:space="0" w:color="auto"/>
              <w:left w:val="single" w:sz="4" w:space="0" w:color="auto"/>
              <w:bottom w:val="single" w:sz="4" w:space="0" w:color="auto"/>
              <w:right w:val="single" w:sz="4" w:space="0" w:color="auto"/>
            </w:tcBorders>
          </w:tcPr>
          <w:p w14:paraId="2633EFA9" w14:textId="222A35B4"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20C27175" w:rsidR="00831D2B" w:rsidRPr="003C2C5C" w:rsidRDefault="00793AB6" w:rsidP="00223B9D">
            <w:pPr>
              <w:pStyle w:val="TableParagraph"/>
              <w:numPr>
                <w:ilvl w:val="0"/>
                <w:numId w:val="24"/>
              </w:numPr>
              <w:tabs>
                <w:tab w:val="left" w:pos="723"/>
              </w:tabs>
              <w:spacing w:line="239" w:lineRule="exact"/>
              <w:rPr>
                <w:color w:val="404040"/>
              </w:rPr>
            </w:pPr>
            <w:r w:rsidRPr="00267313">
              <w:rPr>
                <w:sz w:val="24"/>
                <w:szCs w:val="24"/>
              </w:rPr>
              <w:t xml:space="preserve">liaison and co-operation with Development Management and Conservation in respect of planning policy matters and with other Council departments, external bodies, </w:t>
            </w:r>
            <w:proofErr w:type="spellStart"/>
            <w:r w:rsidRPr="00267313">
              <w:rPr>
                <w:sz w:val="24"/>
                <w:szCs w:val="24"/>
              </w:rPr>
              <w:t>organisations</w:t>
            </w:r>
            <w:proofErr w:type="spellEnd"/>
            <w:r w:rsidRPr="00267313">
              <w:rPr>
                <w:sz w:val="24"/>
                <w:szCs w:val="24"/>
              </w:rPr>
              <w:t xml:space="preserve"> and consultees to secure the efficient implementation of planning policies, pre-application, planning applications and appeals;</w:t>
            </w:r>
          </w:p>
        </w:tc>
        <w:tc>
          <w:tcPr>
            <w:tcW w:w="2835" w:type="dxa"/>
            <w:tcBorders>
              <w:top w:val="single" w:sz="4" w:space="0" w:color="auto"/>
              <w:left w:val="single" w:sz="4" w:space="0" w:color="auto"/>
              <w:bottom w:val="single" w:sz="4" w:space="0" w:color="auto"/>
              <w:right w:val="single" w:sz="4" w:space="0" w:color="auto"/>
            </w:tcBorders>
          </w:tcPr>
          <w:p w14:paraId="2633EFAC" w14:textId="7A13EA3A"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6C9171CC" w:rsidR="00831D2B" w:rsidRPr="003C2C5C" w:rsidRDefault="00574862" w:rsidP="00223B9D">
            <w:pPr>
              <w:pStyle w:val="TableParagraph"/>
              <w:numPr>
                <w:ilvl w:val="0"/>
                <w:numId w:val="24"/>
              </w:numPr>
              <w:tabs>
                <w:tab w:val="left" w:pos="723"/>
              </w:tabs>
              <w:spacing w:line="239" w:lineRule="exact"/>
              <w:rPr>
                <w:color w:val="404040"/>
              </w:rPr>
            </w:pPr>
            <w:r w:rsidRPr="00267313">
              <w:rPr>
                <w:sz w:val="24"/>
              </w:rPr>
              <w:t xml:space="preserve">liaising with other Council service areas, bodies, </w:t>
            </w:r>
            <w:proofErr w:type="spellStart"/>
            <w:r w:rsidRPr="00267313">
              <w:rPr>
                <w:sz w:val="24"/>
              </w:rPr>
              <w:t>organisations</w:t>
            </w:r>
            <w:proofErr w:type="spellEnd"/>
            <w:r w:rsidRPr="00267313">
              <w:rPr>
                <w:sz w:val="24"/>
              </w:rPr>
              <w:t xml:space="preserve"> and consultees to secure the comprehensive recognition of relevant issues and efficient implementation of planning policies;</w:t>
            </w:r>
          </w:p>
        </w:tc>
        <w:tc>
          <w:tcPr>
            <w:tcW w:w="2835" w:type="dxa"/>
            <w:tcBorders>
              <w:top w:val="single" w:sz="4" w:space="0" w:color="auto"/>
              <w:left w:val="single" w:sz="4" w:space="0" w:color="auto"/>
              <w:bottom w:val="single" w:sz="4" w:space="0" w:color="auto"/>
              <w:right w:val="single" w:sz="4" w:space="0" w:color="auto"/>
            </w:tcBorders>
          </w:tcPr>
          <w:p w14:paraId="2633EFAF" w14:textId="731DEDD0" w:rsidR="00831D2B" w:rsidRPr="003C2C5C" w:rsidRDefault="00574862" w:rsidP="00223B9D">
            <w:pPr>
              <w:pStyle w:val="TableParagraph"/>
              <w:numPr>
                <w:ilvl w:val="0"/>
                <w:numId w:val="24"/>
              </w:numPr>
              <w:tabs>
                <w:tab w:val="left" w:pos="723"/>
              </w:tabs>
              <w:spacing w:line="239" w:lineRule="exact"/>
              <w:rPr>
                <w:color w:val="404040"/>
              </w:rPr>
            </w:pPr>
            <w:r>
              <w:rPr>
                <w:color w:val="404040"/>
              </w:rPr>
              <w:t>Weekly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32F75BA8" w:rsidR="00831D2B" w:rsidRPr="003C2C5C" w:rsidRDefault="00574862" w:rsidP="00223B9D">
            <w:pPr>
              <w:pStyle w:val="TableParagraph"/>
              <w:numPr>
                <w:ilvl w:val="0"/>
                <w:numId w:val="24"/>
              </w:numPr>
              <w:tabs>
                <w:tab w:val="left" w:pos="723"/>
              </w:tabs>
              <w:spacing w:line="239" w:lineRule="exact"/>
              <w:rPr>
                <w:color w:val="404040"/>
              </w:rPr>
            </w:pPr>
            <w:r w:rsidRPr="00267313">
              <w:rPr>
                <w:sz w:val="24"/>
              </w:rPr>
              <w:t>helping to prepare material and reports for Cabinet, Cabinet Member and other fora as required;</w:t>
            </w:r>
          </w:p>
        </w:tc>
        <w:tc>
          <w:tcPr>
            <w:tcW w:w="2835" w:type="dxa"/>
            <w:tcBorders>
              <w:top w:val="single" w:sz="4" w:space="0" w:color="auto"/>
              <w:left w:val="single" w:sz="4" w:space="0" w:color="auto"/>
              <w:bottom w:val="single" w:sz="4" w:space="0" w:color="auto"/>
              <w:right w:val="single" w:sz="4" w:space="0" w:color="auto"/>
            </w:tcBorders>
          </w:tcPr>
          <w:p w14:paraId="2633EFB2" w14:textId="4FD65085" w:rsidR="00831D2B" w:rsidRPr="003C2C5C" w:rsidRDefault="00574862" w:rsidP="00223B9D">
            <w:pPr>
              <w:pStyle w:val="TableParagraph"/>
              <w:numPr>
                <w:ilvl w:val="0"/>
                <w:numId w:val="24"/>
              </w:numPr>
              <w:tabs>
                <w:tab w:val="left" w:pos="723"/>
              </w:tabs>
              <w:spacing w:line="239" w:lineRule="exact"/>
              <w:rPr>
                <w:color w:val="404040"/>
              </w:rPr>
            </w:pPr>
            <w:r>
              <w:rPr>
                <w:color w:val="404040"/>
              </w:rPr>
              <w:t>Monthly</w:t>
            </w:r>
          </w:p>
        </w:tc>
      </w:tr>
      <w:tr w:rsidR="00574862"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087FAF2A" w:rsidR="00574862" w:rsidRPr="003C2C5C" w:rsidRDefault="00574862" w:rsidP="00574862">
            <w:pPr>
              <w:pStyle w:val="TableParagraph"/>
              <w:numPr>
                <w:ilvl w:val="0"/>
                <w:numId w:val="24"/>
              </w:numPr>
              <w:tabs>
                <w:tab w:val="left" w:pos="723"/>
              </w:tabs>
              <w:spacing w:line="239" w:lineRule="exact"/>
              <w:rPr>
                <w:color w:val="404040"/>
              </w:rPr>
            </w:pPr>
            <w:proofErr w:type="spellStart"/>
            <w:r w:rsidRPr="00267313">
              <w:rPr>
                <w:sz w:val="24"/>
              </w:rPr>
              <w:lastRenderedPageBreak/>
              <w:t>analysing</w:t>
            </w:r>
            <w:proofErr w:type="spellEnd"/>
            <w:r w:rsidRPr="00267313">
              <w:rPr>
                <w:sz w:val="24"/>
              </w:rPr>
              <w:t xml:space="preserve"> and assisting in the preparation of responses to new national policy and policy guidance and consultation papers;</w:t>
            </w:r>
          </w:p>
        </w:tc>
        <w:tc>
          <w:tcPr>
            <w:tcW w:w="2835" w:type="dxa"/>
            <w:tcBorders>
              <w:top w:val="single" w:sz="4" w:space="0" w:color="auto"/>
              <w:left w:val="single" w:sz="4" w:space="0" w:color="auto"/>
              <w:bottom w:val="single" w:sz="4" w:space="0" w:color="auto"/>
              <w:right w:val="single" w:sz="4" w:space="0" w:color="auto"/>
            </w:tcBorders>
          </w:tcPr>
          <w:p w14:paraId="2633EFB5" w14:textId="28B09673" w:rsidR="00574862" w:rsidRPr="003C2C5C" w:rsidRDefault="00574862" w:rsidP="00574862">
            <w:pPr>
              <w:pStyle w:val="TableParagraph"/>
              <w:numPr>
                <w:ilvl w:val="0"/>
                <w:numId w:val="24"/>
              </w:numPr>
              <w:tabs>
                <w:tab w:val="left" w:pos="723"/>
              </w:tabs>
              <w:spacing w:line="239" w:lineRule="exact"/>
              <w:rPr>
                <w:color w:val="404040"/>
              </w:rPr>
            </w:pPr>
            <w:r>
              <w:rPr>
                <w:color w:val="404040"/>
              </w:rPr>
              <w:t>Monthly</w:t>
            </w:r>
          </w:p>
        </w:tc>
      </w:tr>
      <w:tr w:rsidR="00574862"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26CD8EFF" w:rsidR="00574862" w:rsidRPr="003C2C5C" w:rsidRDefault="00574862" w:rsidP="00574862">
            <w:pPr>
              <w:pStyle w:val="TableParagraph"/>
              <w:numPr>
                <w:ilvl w:val="0"/>
                <w:numId w:val="24"/>
              </w:numPr>
              <w:tabs>
                <w:tab w:val="left" w:pos="723"/>
              </w:tabs>
              <w:spacing w:line="239" w:lineRule="exact"/>
              <w:rPr>
                <w:color w:val="404040"/>
              </w:rPr>
            </w:pPr>
            <w:r w:rsidRPr="00267313">
              <w:rPr>
                <w:sz w:val="24"/>
                <w:szCs w:val="24"/>
              </w:rPr>
              <w:t>assisting in the interpretation of new demographic and other factual information and its implications for planning policies and practice;</w:t>
            </w:r>
          </w:p>
        </w:tc>
        <w:tc>
          <w:tcPr>
            <w:tcW w:w="2835" w:type="dxa"/>
            <w:tcBorders>
              <w:top w:val="single" w:sz="4" w:space="0" w:color="auto"/>
              <w:left w:val="single" w:sz="4" w:space="0" w:color="auto"/>
              <w:bottom w:val="single" w:sz="4" w:space="0" w:color="auto"/>
              <w:right w:val="single" w:sz="4" w:space="0" w:color="auto"/>
            </w:tcBorders>
          </w:tcPr>
          <w:p w14:paraId="2633EFB8" w14:textId="1C60FABE" w:rsidR="00574862" w:rsidRPr="003C2C5C" w:rsidRDefault="00574862" w:rsidP="00574862">
            <w:pPr>
              <w:pStyle w:val="TableParagraph"/>
              <w:numPr>
                <w:ilvl w:val="0"/>
                <w:numId w:val="24"/>
              </w:numPr>
              <w:tabs>
                <w:tab w:val="left" w:pos="723"/>
              </w:tabs>
              <w:spacing w:line="239" w:lineRule="exact"/>
              <w:rPr>
                <w:color w:val="404040"/>
              </w:rPr>
            </w:pPr>
            <w:r>
              <w:rPr>
                <w:color w:val="404040"/>
              </w:rPr>
              <w:t>Monthly</w:t>
            </w:r>
          </w:p>
        </w:tc>
      </w:tr>
      <w:tr w:rsidR="00574862"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A" w14:textId="67E795C6" w:rsidR="00574862" w:rsidRPr="003C2C5C" w:rsidRDefault="00574862" w:rsidP="00574862">
            <w:pPr>
              <w:pStyle w:val="TableParagraph"/>
              <w:numPr>
                <w:ilvl w:val="0"/>
                <w:numId w:val="24"/>
              </w:numPr>
              <w:tabs>
                <w:tab w:val="left" w:pos="723"/>
              </w:tabs>
              <w:spacing w:line="239" w:lineRule="exact"/>
              <w:rPr>
                <w:color w:val="404040"/>
              </w:rPr>
            </w:pPr>
            <w:r w:rsidRPr="00267313">
              <w:rPr>
                <w:sz w:val="24"/>
                <w:szCs w:val="24"/>
              </w:rPr>
              <w:t>preparing and assisting with the preparation of evidence to local public inquiries in respect of planning policy issues, including presentation of written and oral evidence;</w:t>
            </w:r>
          </w:p>
        </w:tc>
        <w:tc>
          <w:tcPr>
            <w:tcW w:w="2835" w:type="dxa"/>
            <w:tcBorders>
              <w:top w:val="single" w:sz="4" w:space="0" w:color="auto"/>
              <w:left w:val="single" w:sz="4" w:space="0" w:color="auto"/>
              <w:bottom w:val="single" w:sz="4" w:space="0" w:color="auto"/>
              <w:right w:val="single" w:sz="4" w:space="0" w:color="auto"/>
            </w:tcBorders>
          </w:tcPr>
          <w:p w14:paraId="2633EFBB" w14:textId="5C6DAFD2" w:rsidR="00574862" w:rsidRPr="003C2C5C" w:rsidRDefault="00574862" w:rsidP="00574862">
            <w:pPr>
              <w:pStyle w:val="TableParagraph"/>
              <w:numPr>
                <w:ilvl w:val="0"/>
                <w:numId w:val="24"/>
              </w:numPr>
              <w:tabs>
                <w:tab w:val="left" w:pos="723"/>
              </w:tabs>
              <w:spacing w:line="239" w:lineRule="exact"/>
              <w:rPr>
                <w:color w:val="404040"/>
              </w:rPr>
            </w:pPr>
            <w:r>
              <w:rPr>
                <w:color w:val="404040"/>
              </w:rPr>
              <w:t>Weekly</w:t>
            </w:r>
          </w:p>
        </w:tc>
      </w:tr>
      <w:tr w:rsidR="00574862"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D" w14:textId="04FD6B06" w:rsidR="00574862" w:rsidRPr="003C2C5C" w:rsidRDefault="00574862" w:rsidP="00574862">
            <w:pPr>
              <w:pStyle w:val="TableParagraph"/>
              <w:numPr>
                <w:ilvl w:val="0"/>
                <w:numId w:val="24"/>
              </w:numPr>
              <w:tabs>
                <w:tab w:val="left" w:pos="723"/>
              </w:tabs>
              <w:spacing w:line="239" w:lineRule="exact"/>
              <w:rPr>
                <w:color w:val="404040"/>
              </w:rPr>
            </w:pPr>
            <w:r w:rsidRPr="00267313">
              <w:rPr>
                <w:sz w:val="24"/>
                <w:szCs w:val="24"/>
              </w:rPr>
              <w:t>ensuring compliance with data protection legislation;</w:t>
            </w:r>
          </w:p>
        </w:tc>
        <w:tc>
          <w:tcPr>
            <w:tcW w:w="2835" w:type="dxa"/>
            <w:tcBorders>
              <w:top w:val="single" w:sz="4" w:space="0" w:color="auto"/>
              <w:left w:val="single" w:sz="4" w:space="0" w:color="auto"/>
              <w:bottom w:val="single" w:sz="4" w:space="0" w:color="auto"/>
              <w:right w:val="single" w:sz="4" w:space="0" w:color="auto"/>
            </w:tcBorders>
          </w:tcPr>
          <w:p w14:paraId="2633EFBE" w14:textId="4C5A6BFC" w:rsidR="00574862" w:rsidRPr="003C2C5C" w:rsidRDefault="00574862" w:rsidP="00574862">
            <w:pPr>
              <w:pStyle w:val="TableParagraph"/>
              <w:numPr>
                <w:ilvl w:val="0"/>
                <w:numId w:val="24"/>
              </w:numPr>
              <w:tabs>
                <w:tab w:val="left" w:pos="723"/>
              </w:tabs>
              <w:spacing w:line="239" w:lineRule="exact"/>
              <w:rPr>
                <w:color w:val="404040"/>
              </w:rPr>
            </w:pPr>
            <w:r>
              <w:rPr>
                <w:color w:val="404040"/>
              </w:rPr>
              <w:t>Daily</w:t>
            </w:r>
          </w:p>
        </w:tc>
      </w:tr>
      <w:tr w:rsidR="00574862"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4DBE7FF1" w:rsidR="00574862" w:rsidRPr="003C2C5C" w:rsidRDefault="00574862" w:rsidP="00574862">
            <w:pPr>
              <w:pStyle w:val="TableParagraph"/>
              <w:numPr>
                <w:ilvl w:val="0"/>
                <w:numId w:val="24"/>
              </w:numPr>
              <w:tabs>
                <w:tab w:val="left" w:pos="723"/>
              </w:tabs>
              <w:spacing w:line="239" w:lineRule="exact"/>
              <w:rPr>
                <w:color w:val="404040"/>
              </w:rPr>
            </w:pPr>
            <w:r w:rsidRPr="00267313">
              <w:rPr>
                <w:sz w:val="24"/>
                <w:szCs w:val="24"/>
              </w:rPr>
              <w:t>maintaining personal and professional development to meet changing demands of the job</w:t>
            </w:r>
          </w:p>
        </w:tc>
        <w:tc>
          <w:tcPr>
            <w:tcW w:w="2835" w:type="dxa"/>
            <w:tcBorders>
              <w:top w:val="single" w:sz="4" w:space="0" w:color="auto"/>
              <w:left w:val="single" w:sz="4" w:space="0" w:color="auto"/>
              <w:bottom w:val="single" w:sz="4" w:space="0" w:color="auto"/>
              <w:right w:val="single" w:sz="4" w:space="0" w:color="auto"/>
            </w:tcBorders>
          </w:tcPr>
          <w:p w14:paraId="2633EFC1" w14:textId="0888246C" w:rsidR="00574862" w:rsidRPr="003C2C5C" w:rsidRDefault="00574862" w:rsidP="00574862">
            <w:pPr>
              <w:pStyle w:val="TableParagraph"/>
              <w:numPr>
                <w:ilvl w:val="0"/>
                <w:numId w:val="24"/>
              </w:numPr>
              <w:tabs>
                <w:tab w:val="left" w:pos="723"/>
              </w:tabs>
              <w:spacing w:line="239" w:lineRule="exact"/>
              <w:rPr>
                <w:color w:val="404040"/>
              </w:rPr>
            </w:pPr>
            <w:r>
              <w:rPr>
                <w:color w:val="404040"/>
              </w:rPr>
              <w:t xml:space="preserve">Daily </w:t>
            </w:r>
          </w:p>
        </w:tc>
      </w:tr>
    </w:tbl>
    <w:p w14:paraId="2633EFC6"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49064A6A" w:rsidR="001A40FE" w:rsidRPr="003B728B" w:rsidRDefault="003B728B" w:rsidP="003B728B">
            <w:pPr>
              <w:pStyle w:val="ListParagraph"/>
              <w:numPr>
                <w:ilvl w:val="0"/>
                <w:numId w:val="27"/>
              </w:numPr>
              <w:spacing w:after="200"/>
              <w:jc w:val="both"/>
              <w:rPr>
                <w:iCs/>
              </w:rPr>
            </w:pPr>
            <w:r w:rsidRPr="003B728B">
              <w:rPr>
                <w:iCs/>
              </w:rPr>
              <w:t xml:space="preserve">Degree or diploma in town and country planning </w:t>
            </w:r>
            <w:r w:rsidRPr="003B728B">
              <w:rPr>
                <w:iCs/>
              </w:rPr>
              <w:t xml:space="preserve">or </w:t>
            </w:r>
            <w:r w:rsidRPr="003B728B">
              <w:rPr>
                <w:iCs/>
              </w:rPr>
              <w:t>other relevant subject.  This may be a UK qualification or a fully comparable qualificatio</w:t>
            </w:r>
            <w:r w:rsidRPr="003B728B">
              <w:rPr>
                <w:iCs/>
              </w:rPr>
              <w:t xml:space="preserve">n obtained overseas.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trPr>
          <w:trHeight w:val="521"/>
        </w:trPr>
        <w:tc>
          <w:tcPr>
            <w:tcW w:w="4275" w:type="dxa"/>
          </w:tcPr>
          <w:p w14:paraId="54399C7D" w14:textId="77777777" w:rsidR="003B728B" w:rsidRPr="003B728B" w:rsidRDefault="003B728B" w:rsidP="003B728B">
            <w:pPr>
              <w:pStyle w:val="ListParagraph"/>
              <w:numPr>
                <w:ilvl w:val="0"/>
                <w:numId w:val="27"/>
              </w:numPr>
              <w:rPr>
                <w:iCs/>
              </w:rPr>
            </w:pPr>
            <w:r w:rsidRPr="003B728B">
              <w:rPr>
                <w:iCs/>
              </w:rPr>
              <w:t>Either working towards or currently a member of the Royal Town Planning Institute</w:t>
            </w:r>
          </w:p>
          <w:p w14:paraId="2633EFD6" w14:textId="77777777" w:rsidR="001A40FE" w:rsidRPr="007C214D" w:rsidRDefault="001A40FE" w:rsidP="003B728B">
            <w:pPr>
              <w:pStyle w:val="TableParagraph"/>
              <w:tabs>
                <w:tab w:val="left" w:pos="830"/>
                <w:tab w:val="left" w:pos="831"/>
              </w:tabs>
              <w:spacing w:before="21" w:line="252" w:lineRule="exact"/>
              <w:ind w:right="718"/>
              <w:rPr>
                <w:sz w:val="24"/>
                <w:szCs w:val="24"/>
              </w:rPr>
            </w:pPr>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080BCE4C" w:rsidR="001A40FE" w:rsidRPr="007C214D" w:rsidRDefault="003B728B" w:rsidP="003B728B">
            <w:pPr>
              <w:pStyle w:val="TableParagraph"/>
              <w:numPr>
                <w:ilvl w:val="0"/>
                <w:numId w:val="27"/>
              </w:numPr>
              <w:tabs>
                <w:tab w:val="left" w:pos="830"/>
                <w:tab w:val="left" w:pos="831"/>
              </w:tabs>
              <w:spacing w:before="21" w:line="252" w:lineRule="exact"/>
              <w:ind w:right="288"/>
              <w:rPr>
                <w:sz w:val="24"/>
                <w:szCs w:val="24"/>
              </w:rPr>
            </w:pPr>
            <w:r w:rsidRPr="00A36D24">
              <w:t>Experience of the statutory planning process</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76C8D66F" w14:textId="55BE57D9" w:rsidR="003B728B" w:rsidRPr="00A36D24" w:rsidRDefault="003B728B" w:rsidP="003B728B">
            <w:pPr>
              <w:pStyle w:val="ListParagraph"/>
              <w:numPr>
                <w:ilvl w:val="0"/>
                <w:numId w:val="27"/>
              </w:numPr>
            </w:pPr>
            <w:r w:rsidRPr="00A36D24">
              <w:t xml:space="preserve">Experience of the use of GIS in a </w:t>
            </w:r>
            <w:r>
              <w:t xml:space="preserve">     </w:t>
            </w:r>
            <w:r w:rsidRPr="00A36D24">
              <w:t>planning context.</w:t>
            </w:r>
          </w:p>
          <w:p w14:paraId="2633EFE8" w14:textId="77777777" w:rsidR="001A40FE" w:rsidRPr="007C214D" w:rsidRDefault="001A40FE" w:rsidP="003B728B">
            <w:pPr>
              <w:pStyle w:val="TableParagraph"/>
              <w:tabs>
                <w:tab w:val="left" w:pos="830"/>
                <w:tab w:val="left" w:pos="831"/>
              </w:tabs>
              <w:spacing w:before="17" w:line="252" w:lineRule="exact"/>
              <w:ind w:left="0"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58C05EE7" w14:textId="77777777" w:rsidR="003B728B" w:rsidRPr="003B728B" w:rsidRDefault="003B728B" w:rsidP="003B728B">
            <w:pPr>
              <w:pStyle w:val="ListParagraph"/>
              <w:numPr>
                <w:ilvl w:val="0"/>
                <w:numId w:val="27"/>
              </w:numPr>
              <w:rPr>
                <w:szCs w:val="24"/>
              </w:rPr>
            </w:pPr>
            <w:r w:rsidRPr="003B728B">
              <w:rPr>
                <w:szCs w:val="24"/>
              </w:rPr>
              <w:t xml:space="preserve">Preparation of reports which </w:t>
            </w:r>
            <w:proofErr w:type="spellStart"/>
            <w:r w:rsidRPr="003B728B">
              <w:rPr>
                <w:szCs w:val="24"/>
              </w:rPr>
              <w:t>summarise</w:t>
            </w:r>
            <w:proofErr w:type="spellEnd"/>
            <w:r w:rsidRPr="003B728B">
              <w:rPr>
                <w:szCs w:val="24"/>
              </w:rPr>
              <w:t xml:space="preserve"> and derive conclusions and recommendations on the basis of analysis of available evidence.</w:t>
            </w:r>
          </w:p>
          <w:p w14:paraId="2633EFEC" w14:textId="77777777" w:rsidR="001A40FE" w:rsidRPr="007C214D" w:rsidRDefault="001A40FE" w:rsidP="003B728B">
            <w:pPr>
              <w:pStyle w:val="TableParagraph"/>
              <w:tabs>
                <w:tab w:val="left" w:pos="830"/>
                <w:tab w:val="left" w:pos="831"/>
              </w:tabs>
              <w:spacing w:before="16" w:line="252" w:lineRule="exact"/>
              <w:ind w:left="720" w:right="826"/>
              <w:rPr>
                <w:sz w:val="24"/>
                <w:szCs w:val="24"/>
              </w:rPr>
            </w:pP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5F8FF57B" w14:textId="77777777" w:rsidR="003B728B" w:rsidRPr="00B81EB1" w:rsidRDefault="003B728B" w:rsidP="003B728B">
            <w:pPr>
              <w:pStyle w:val="ListParagraph"/>
              <w:numPr>
                <w:ilvl w:val="0"/>
                <w:numId w:val="27"/>
              </w:numPr>
            </w:pPr>
            <w:r w:rsidRPr="003B728B">
              <w:rPr>
                <w:lang w:val="en"/>
              </w:rPr>
              <w:t>Knowledge and experience of housing development processes and of liaising with community groups, housing providers, developers and landowners.</w:t>
            </w:r>
          </w:p>
          <w:p w14:paraId="2633EFF0" w14:textId="77777777" w:rsidR="001A40FE" w:rsidRPr="007C214D" w:rsidRDefault="001A40FE" w:rsidP="003B728B">
            <w:pPr>
              <w:pStyle w:val="TableParagraph"/>
              <w:tabs>
                <w:tab w:val="left" w:pos="830"/>
                <w:tab w:val="left" w:pos="831"/>
              </w:tabs>
              <w:spacing w:before="19" w:line="252" w:lineRule="exact"/>
              <w:ind w:left="720" w:right="226"/>
              <w:rPr>
                <w:sz w:val="24"/>
                <w:szCs w:val="24"/>
              </w:rPr>
            </w:pP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610C82" w:rsidRPr="007C214D" w14:paraId="2633EFF9" w14:textId="77777777" w:rsidTr="00CE7863">
        <w:trPr>
          <w:trHeight w:val="520"/>
        </w:trPr>
        <w:tc>
          <w:tcPr>
            <w:tcW w:w="4275" w:type="dxa"/>
          </w:tcPr>
          <w:p w14:paraId="2633EFF6" w14:textId="5D7F80EF" w:rsidR="00610C82" w:rsidRPr="007C214D" w:rsidRDefault="00610C82" w:rsidP="00610C82">
            <w:pPr>
              <w:pStyle w:val="TableParagraph"/>
              <w:numPr>
                <w:ilvl w:val="0"/>
                <w:numId w:val="11"/>
              </w:numPr>
              <w:tabs>
                <w:tab w:val="left" w:pos="830"/>
                <w:tab w:val="left" w:pos="831"/>
              </w:tabs>
              <w:spacing w:before="21" w:line="252" w:lineRule="exact"/>
              <w:ind w:right="288"/>
              <w:rPr>
                <w:sz w:val="24"/>
                <w:szCs w:val="24"/>
              </w:rPr>
            </w:pPr>
            <w:r w:rsidRPr="006B1FD7">
              <w:rPr>
                <w:iCs/>
                <w:szCs w:val="24"/>
              </w:rPr>
              <w:t xml:space="preserve">Able to work effectively individually and as part of a small team to achieve project deadlines </w:t>
            </w:r>
          </w:p>
        </w:tc>
        <w:tc>
          <w:tcPr>
            <w:tcW w:w="2280" w:type="dxa"/>
          </w:tcPr>
          <w:p w14:paraId="2633EFF7" w14:textId="77777777" w:rsidR="00610C82" w:rsidRPr="007C214D" w:rsidRDefault="00610C82" w:rsidP="00610C82">
            <w:pPr>
              <w:pStyle w:val="TableParagraph"/>
              <w:spacing w:before="19"/>
              <w:ind w:left="107"/>
              <w:rPr>
                <w:sz w:val="24"/>
                <w:szCs w:val="24"/>
              </w:rPr>
            </w:pPr>
            <w:r w:rsidRPr="007C214D">
              <w:rPr>
                <w:sz w:val="24"/>
                <w:szCs w:val="24"/>
              </w:rPr>
              <w:t>Essential</w:t>
            </w:r>
          </w:p>
        </w:tc>
        <w:tc>
          <w:tcPr>
            <w:tcW w:w="3044" w:type="dxa"/>
          </w:tcPr>
          <w:p w14:paraId="2633EFF8" w14:textId="77777777" w:rsidR="00610C82" w:rsidRPr="007C214D" w:rsidRDefault="00610C82" w:rsidP="00610C82">
            <w:pPr>
              <w:pStyle w:val="TableParagraph"/>
              <w:ind w:left="108"/>
              <w:rPr>
                <w:sz w:val="24"/>
                <w:szCs w:val="24"/>
              </w:rPr>
            </w:pPr>
            <w:r w:rsidRPr="007C214D">
              <w:rPr>
                <w:sz w:val="24"/>
                <w:szCs w:val="24"/>
              </w:rPr>
              <w:t>A, I</w:t>
            </w:r>
          </w:p>
        </w:tc>
      </w:tr>
      <w:tr w:rsidR="00610C82" w:rsidRPr="007C214D" w14:paraId="2633EFFD" w14:textId="77777777" w:rsidTr="00CE7863">
        <w:trPr>
          <w:trHeight w:val="515"/>
        </w:trPr>
        <w:tc>
          <w:tcPr>
            <w:tcW w:w="4275" w:type="dxa"/>
          </w:tcPr>
          <w:p w14:paraId="2633EFFA" w14:textId="77777777" w:rsidR="00610C82" w:rsidRPr="007C214D" w:rsidRDefault="00610C82" w:rsidP="00610C82">
            <w:pPr>
              <w:pStyle w:val="TableParagraph"/>
              <w:tabs>
                <w:tab w:val="left" w:pos="830"/>
                <w:tab w:val="left" w:pos="831"/>
              </w:tabs>
              <w:spacing w:before="17" w:line="252" w:lineRule="exact"/>
              <w:ind w:left="0" w:right="593"/>
              <w:rPr>
                <w:sz w:val="24"/>
                <w:szCs w:val="24"/>
              </w:rPr>
            </w:pPr>
          </w:p>
        </w:tc>
        <w:tc>
          <w:tcPr>
            <w:tcW w:w="2280" w:type="dxa"/>
          </w:tcPr>
          <w:p w14:paraId="2633EFFB" w14:textId="77777777" w:rsidR="00610C82" w:rsidRPr="007C214D" w:rsidRDefault="00610C82" w:rsidP="00610C82">
            <w:pPr>
              <w:pStyle w:val="TableParagraph"/>
              <w:spacing w:before="14"/>
              <w:ind w:left="107"/>
              <w:rPr>
                <w:sz w:val="24"/>
                <w:szCs w:val="24"/>
              </w:rPr>
            </w:pPr>
            <w:r w:rsidRPr="007C214D">
              <w:rPr>
                <w:sz w:val="24"/>
                <w:szCs w:val="24"/>
              </w:rPr>
              <w:t>Essential</w:t>
            </w:r>
          </w:p>
        </w:tc>
        <w:tc>
          <w:tcPr>
            <w:tcW w:w="3044" w:type="dxa"/>
          </w:tcPr>
          <w:p w14:paraId="2633EFFC" w14:textId="77777777" w:rsidR="00610C82" w:rsidRPr="007C214D" w:rsidRDefault="00610C82" w:rsidP="00610C82">
            <w:pPr>
              <w:pStyle w:val="TableParagraph"/>
              <w:spacing w:line="272" w:lineRule="exact"/>
              <w:ind w:left="108"/>
              <w:rPr>
                <w:sz w:val="24"/>
                <w:szCs w:val="24"/>
              </w:rPr>
            </w:pPr>
            <w:r w:rsidRPr="007C214D">
              <w:rPr>
                <w:sz w:val="24"/>
                <w:szCs w:val="24"/>
              </w:rPr>
              <w:t>A, I</w:t>
            </w:r>
          </w:p>
        </w:tc>
      </w:tr>
      <w:tr w:rsidR="00610C82" w:rsidRPr="007C214D" w14:paraId="2633F001" w14:textId="77777777" w:rsidTr="00CE7863">
        <w:trPr>
          <w:trHeight w:val="770"/>
        </w:trPr>
        <w:tc>
          <w:tcPr>
            <w:tcW w:w="4275" w:type="dxa"/>
          </w:tcPr>
          <w:p w14:paraId="2633EFFE" w14:textId="7F823094" w:rsidR="00610C82" w:rsidRPr="007C214D" w:rsidRDefault="00610C82" w:rsidP="00610C82">
            <w:pPr>
              <w:pStyle w:val="TableParagraph"/>
              <w:numPr>
                <w:ilvl w:val="0"/>
                <w:numId w:val="9"/>
              </w:numPr>
              <w:tabs>
                <w:tab w:val="left" w:pos="830"/>
                <w:tab w:val="left" w:pos="831"/>
              </w:tabs>
              <w:spacing w:before="16" w:line="252" w:lineRule="exact"/>
              <w:ind w:right="826"/>
              <w:rPr>
                <w:sz w:val="24"/>
                <w:szCs w:val="24"/>
              </w:rPr>
            </w:pPr>
            <w:r w:rsidRPr="006B1FD7">
              <w:rPr>
                <w:iCs/>
                <w:szCs w:val="24"/>
              </w:rPr>
              <w:lastRenderedPageBreak/>
              <w:t>Awareness of national legislation particularly the Localism Act, Planning Regulations and national planning policy contexts.</w:t>
            </w:r>
          </w:p>
        </w:tc>
        <w:tc>
          <w:tcPr>
            <w:tcW w:w="2280" w:type="dxa"/>
          </w:tcPr>
          <w:p w14:paraId="2633EFFF" w14:textId="77777777" w:rsidR="00610C82" w:rsidRPr="007C214D" w:rsidRDefault="00610C82" w:rsidP="00610C82">
            <w:pPr>
              <w:pStyle w:val="TableParagraph"/>
              <w:spacing w:before="14"/>
              <w:ind w:left="107"/>
              <w:rPr>
                <w:sz w:val="24"/>
                <w:szCs w:val="24"/>
              </w:rPr>
            </w:pPr>
            <w:r w:rsidRPr="007C214D">
              <w:rPr>
                <w:sz w:val="24"/>
                <w:szCs w:val="24"/>
              </w:rPr>
              <w:t>Essential</w:t>
            </w:r>
          </w:p>
        </w:tc>
        <w:tc>
          <w:tcPr>
            <w:tcW w:w="3044" w:type="dxa"/>
          </w:tcPr>
          <w:p w14:paraId="2633F000" w14:textId="77777777" w:rsidR="00610C82" w:rsidRPr="007C214D" w:rsidRDefault="00610C82" w:rsidP="00610C82">
            <w:pPr>
              <w:pStyle w:val="TableParagraph"/>
              <w:spacing w:line="271" w:lineRule="exact"/>
              <w:ind w:left="108"/>
              <w:rPr>
                <w:sz w:val="24"/>
                <w:szCs w:val="24"/>
              </w:rPr>
            </w:pPr>
            <w:r w:rsidRPr="007C214D">
              <w:rPr>
                <w:sz w:val="24"/>
                <w:szCs w:val="24"/>
              </w:rPr>
              <w:t>A, I</w:t>
            </w:r>
          </w:p>
        </w:tc>
      </w:tr>
      <w:tr w:rsidR="00407917" w:rsidRPr="007C214D" w14:paraId="2633F005" w14:textId="77777777" w:rsidTr="00CE7863">
        <w:trPr>
          <w:trHeight w:val="770"/>
        </w:trPr>
        <w:tc>
          <w:tcPr>
            <w:tcW w:w="4275" w:type="dxa"/>
          </w:tcPr>
          <w:p w14:paraId="2633F002" w14:textId="6D50EE67" w:rsidR="00407917" w:rsidRPr="007C214D" w:rsidRDefault="00407917" w:rsidP="00407917">
            <w:pPr>
              <w:pStyle w:val="TableParagraph"/>
              <w:numPr>
                <w:ilvl w:val="0"/>
                <w:numId w:val="8"/>
              </w:numPr>
              <w:tabs>
                <w:tab w:val="left" w:pos="830"/>
                <w:tab w:val="left" w:pos="831"/>
              </w:tabs>
              <w:spacing w:before="19" w:line="252" w:lineRule="exact"/>
              <w:ind w:right="226"/>
              <w:rPr>
                <w:sz w:val="24"/>
                <w:szCs w:val="24"/>
              </w:rPr>
            </w:pPr>
            <w:r w:rsidRPr="00B04003">
              <w:rPr>
                <w:iCs/>
                <w:szCs w:val="24"/>
              </w:rPr>
              <w:t xml:space="preserve">The ability to work in a collaborative and productive way with town and parish councils to encourage the efficient and effective delivery of </w:t>
            </w:r>
            <w:proofErr w:type="spellStart"/>
            <w:r w:rsidRPr="00B04003">
              <w:rPr>
                <w:iCs/>
                <w:szCs w:val="24"/>
              </w:rPr>
              <w:t>neighbourhood</w:t>
            </w:r>
            <w:proofErr w:type="spellEnd"/>
            <w:r w:rsidRPr="00B04003">
              <w:rPr>
                <w:iCs/>
                <w:szCs w:val="24"/>
              </w:rPr>
              <w:t xml:space="preserve"> plans and design codes across the County</w:t>
            </w:r>
          </w:p>
        </w:tc>
        <w:tc>
          <w:tcPr>
            <w:tcW w:w="2280" w:type="dxa"/>
          </w:tcPr>
          <w:p w14:paraId="2633F003" w14:textId="77777777" w:rsidR="00407917" w:rsidRPr="007C214D" w:rsidRDefault="00407917" w:rsidP="00407917">
            <w:pPr>
              <w:pStyle w:val="TableParagraph"/>
              <w:spacing w:before="17"/>
              <w:ind w:left="107"/>
              <w:rPr>
                <w:sz w:val="24"/>
                <w:szCs w:val="24"/>
              </w:rPr>
            </w:pPr>
            <w:r w:rsidRPr="007C214D">
              <w:rPr>
                <w:sz w:val="24"/>
                <w:szCs w:val="24"/>
              </w:rPr>
              <w:t>Essential</w:t>
            </w:r>
          </w:p>
        </w:tc>
        <w:tc>
          <w:tcPr>
            <w:tcW w:w="3044" w:type="dxa"/>
          </w:tcPr>
          <w:p w14:paraId="2633F004" w14:textId="77777777" w:rsidR="00407917" w:rsidRPr="007C214D" w:rsidRDefault="00407917" w:rsidP="00407917">
            <w:pPr>
              <w:pStyle w:val="TableParagraph"/>
              <w:spacing w:line="274" w:lineRule="exact"/>
              <w:ind w:left="108"/>
              <w:rPr>
                <w:sz w:val="24"/>
                <w:szCs w:val="24"/>
              </w:rPr>
            </w:pPr>
            <w:r w:rsidRPr="007C214D">
              <w:rPr>
                <w:sz w:val="24"/>
                <w:szCs w:val="24"/>
              </w:rPr>
              <w:t>A, I</w:t>
            </w:r>
          </w:p>
        </w:tc>
      </w:tr>
      <w:tr w:rsidR="003E7E23" w:rsidRPr="007C214D" w14:paraId="7C04C32E" w14:textId="77777777" w:rsidTr="00CE7863">
        <w:trPr>
          <w:trHeight w:val="770"/>
        </w:trPr>
        <w:tc>
          <w:tcPr>
            <w:tcW w:w="4275" w:type="dxa"/>
          </w:tcPr>
          <w:p w14:paraId="5153CC08" w14:textId="77777777" w:rsidR="003E7E23" w:rsidRPr="00407917" w:rsidRDefault="003E7E23" w:rsidP="003E7E23">
            <w:pPr>
              <w:pStyle w:val="ListParagraph"/>
              <w:numPr>
                <w:ilvl w:val="0"/>
                <w:numId w:val="27"/>
              </w:numPr>
              <w:jc w:val="both"/>
              <w:rPr>
                <w:iCs/>
                <w:szCs w:val="24"/>
              </w:rPr>
            </w:pPr>
            <w:r w:rsidRPr="00407917">
              <w:rPr>
                <w:iCs/>
                <w:szCs w:val="24"/>
              </w:rPr>
              <w:t>Clear, concise and assertive written and verbal communication skills which enable the key implications of complex matters to be clearly expressed.</w:t>
            </w:r>
          </w:p>
          <w:p w14:paraId="2CEC6988" w14:textId="77777777" w:rsidR="003E7E23" w:rsidRPr="007C214D" w:rsidRDefault="003E7E23" w:rsidP="003E7E23">
            <w:pPr>
              <w:pStyle w:val="TableParagraph"/>
              <w:tabs>
                <w:tab w:val="left" w:pos="830"/>
                <w:tab w:val="left" w:pos="831"/>
              </w:tabs>
              <w:spacing w:before="19" w:line="252" w:lineRule="exact"/>
              <w:ind w:right="226"/>
              <w:rPr>
                <w:sz w:val="24"/>
                <w:szCs w:val="24"/>
              </w:rPr>
            </w:pPr>
          </w:p>
        </w:tc>
        <w:tc>
          <w:tcPr>
            <w:tcW w:w="2280" w:type="dxa"/>
          </w:tcPr>
          <w:p w14:paraId="04994234" w14:textId="2CF76468" w:rsidR="003E7E23" w:rsidRPr="007C214D" w:rsidRDefault="003E7E23" w:rsidP="003E7E23">
            <w:pPr>
              <w:pStyle w:val="TableParagraph"/>
              <w:spacing w:before="17"/>
              <w:ind w:left="107"/>
              <w:rPr>
                <w:sz w:val="24"/>
                <w:szCs w:val="24"/>
              </w:rPr>
            </w:pPr>
            <w:r w:rsidRPr="007C214D">
              <w:rPr>
                <w:sz w:val="24"/>
                <w:szCs w:val="24"/>
              </w:rPr>
              <w:t>Essential</w:t>
            </w:r>
          </w:p>
        </w:tc>
        <w:tc>
          <w:tcPr>
            <w:tcW w:w="3044" w:type="dxa"/>
          </w:tcPr>
          <w:p w14:paraId="068D766C" w14:textId="29D3B9E2" w:rsidR="003E7E23" w:rsidRPr="007C214D" w:rsidRDefault="003E7E23" w:rsidP="003E7E23">
            <w:pPr>
              <w:pStyle w:val="TableParagraph"/>
              <w:spacing w:line="274" w:lineRule="exact"/>
              <w:ind w:left="108"/>
              <w:rPr>
                <w:sz w:val="24"/>
                <w:szCs w:val="24"/>
              </w:rPr>
            </w:pPr>
            <w:r w:rsidRPr="007C214D">
              <w:rPr>
                <w:sz w:val="24"/>
                <w:szCs w:val="24"/>
              </w:rPr>
              <w:t>A, I</w:t>
            </w:r>
          </w:p>
        </w:tc>
        <w:bookmarkStart w:id="0" w:name="_GoBack"/>
        <w:bookmarkEnd w:id="0"/>
      </w:tr>
      <w:tr w:rsidR="003E7E23" w:rsidRPr="007C214D" w14:paraId="7437B3B4" w14:textId="77777777" w:rsidTr="00CE7863">
        <w:trPr>
          <w:trHeight w:val="770"/>
        </w:trPr>
        <w:tc>
          <w:tcPr>
            <w:tcW w:w="4275" w:type="dxa"/>
          </w:tcPr>
          <w:p w14:paraId="1B993D57" w14:textId="77777777" w:rsidR="003E7E23" w:rsidRPr="00407917" w:rsidRDefault="003E7E23" w:rsidP="003E7E23">
            <w:pPr>
              <w:pStyle w:val="ListParagraph"/>
              <w:numPr>
                <w:ilvl w:val="0"/>
                <w:numId w:val="27"/>
              </w:numPr>
              <w:jc w:val="both"/>
              <w:rPr>
                <w:iCs/>
                <w:szCs w:val="24"/>
              </w:rPr>
            </w:pPr>
            <w:r w:rsidRPr="00407917">
              <w:rPr>
                <w:iCs/>
                <w:szCs w:val="24"/>
              </w:rPr>
              <w:t xml:space="preserve">Ability to </w:t>
            </w:r>
            <w:proofErr w:type="spellStart"/>
            <w:r w:rsidRPr="00407917">
              <w:rPr>
                <w:iCs/>
                <w:szCs w:val="24"/>
              </w:rPr>
              <w:t>organise</w:t>
            </w:r>
            <w:proofErr w:type="spellEnd"/>
            <w:r w:rsidRPr="00407917">
              <w:rPr>
                <w:iCs/>
                <w:szCs w:val="24"/>
              </w:rPr>
              <w:t xml:space="preserve"> work tasks to manage multiple priorities to achieve maximum team effectiveness, within set guidelines.</w:t>
            </w:r>
          </w:p>
          <w:p w14:paraId="14810A5B" w14:textId="77777777" w:rsidR="003E7E23" w:rsidRPr="007C214D" w:rsidRDefault="003E7E23" w:rsidP="003E7E23">
            <w:pPr>
              <w:pStyle w:val="TableParagraph"/>
              <w:tabs>
                <w:tab w:val="left" w:pos="830"/>
                <w:tab w:val="left" w:pos="831"/>
              </w:tabs>
              <w:spacing w:before="19" w:line="252" w:lineRule="exact"/>
              <w:ind w:right="226"/>
              <w:rPr>
                <w:sz w:val="24"/>
                <w:szCs w:val="24"/>
              </w:rPr>
            </w:pPr>
          </w:p>
        </w:tc>
        <w:tc>
          <w:tcPr>
            <w:tcW w:w="2280" w:type="dxa"/>
          </w:tcPr>
          <w:p w14:paraId="3576F59D" w14:textId="2B34D95E" w:rsidR="003E7E23" w:rsidRPr="007C214D" w:rsidRDefault="003E7E23" w:rsidP="003E7E23">
            <w:pPr>
              <w:pStyle w:val="TableParagraph"/>
              <w:spacing w:before="17"/>
              <w:ind w:left="107"/>
              <w:rPr>
                <w:sz w:val="24"/>
                <w:szCs w:val="24"/>
              </w:rPr>
            </w:pPr>
            <w:r w:rsidRPr="007C214D">
              <w:rPr>
                <w:sz w:val="24"/>
                <w:szCs w:val="24"/>
              </w:rPr>
              <w:t>Essential</w:t>
            </w:r>
          </w:p>
        </w:tc>
        <w:tc>
          <w:tcPr>
            <w:tcW w:w="3044" w:type="dxa"/>
          </w:tcPr>
          <w:p w14:paraId="2FB9567D" w14:textId="2583BEB2" w:rsidR="003E7E23" w:rsidRPr="007C214D" w:rsidRDefault="003E7E23" w:rsidP="003E7E23">
            <w:pPr>
              <w:pStyle w:val="TableParagraph"/>
              <w:spacing w:line="274" w:lineRule="exact"/>
              <w:ind w:left="108"/>
              <w:rPr>
                <w:sz w:val="24"/>
                <w:szCs w:val="24"/>
              </w:rPr>
            </w:pPr>
            <w:r w:rsidRPr="007C214D">
              <w:rPr>
                <w:sz w:val="24"/>
                <w:szCs w:val="24"/>
              </w:rPr>
              <w:t>A, I</w:t>
            </w:r>
          </w:p>
        </w:tc>
      </w:tr>
      <w:tr w:rsidR="003E7E23" w:rsidRPr="007C214D" w14:paraId="725B2C74" w14:textId="77777777" w:rsidTr="00CE7863">
        <w:trPr>
          <w:trHeight w:val="770"/>
        </w:trPr>
        <w:tc>
          <w:tcPr>
            <w:tcW w:w="4275" w:type="dxa"/>
          </w:tcPr>
          <w:p w14:paraId="636B1707" w14:textId="77777777" w:rsidR="003E7E23" w:rsidRPr="00407917" w:rsidRDefault="003E7E23" w:rsidP="003E7E23">
            <w:pPr>
              <w:pStyle w:val="ListParagraph"/>
              <w:numPr>
                <w:ilvl w:val="0"/>
                <w:numId w:val="27"/>
              </w:numPr>
              <w:jc w:val="both"/>
              <w:rPr>
                <w:iCs/>
                <w:szCs w:val="24"/>
              </w:rPr>
            </w:pPr>
            <w:r w:rsidRPr="00407917">
              <w:rPr>
                <w:iCs/>
                <w:szCs w:val="24"/>
              </w:rPr>
              <w:t xml:space="preserve">Excellent IT skills.  </w:t>
            </w:r>
          </w:p>
          <w:p w14:paraId="09FB6865" w14:textId="77777777" w:rsidR="003E7E23" w:rsidRPr="00407917" w:rsidRDefault="003E7E23" w:rsidP="003E7E23">
            <w:pPr>
              <w:jc w:val="both"/>
              <w:rPr>
                <w:iCs/>
                <w:szCs w:val="24"/>
              </w:rPr>
            </w:pPr>
          </w:p>
        </w:tc>
        <w:tc>
          <w:tcPr>
            <w:tcW w:w="2280" w:type="dxa"/>
          </w:tcPr>
          <w:p w14:paraId="0CE0AE0E" w14:textId="3C6B2B16" w:rsidR="003E7E23" w:rsidRPr="007C214D" w:rsidRDefault="003E7E23" w:rsidP="003E7E23">
            <w:pPr>
              <w:pStyle w:val="TableParagraph"/>
              <w:spacing w:before="17"/>
              <w:ind w:left="107"/>
              <w:rPr>
                <w:sz w:val="24"/>
                <w:szCs w:val="24"/>
              </w:rPr>
            </w:pPr>
            <w:r w:rsidRPr="007C214D">
              <w:rPr>
                <w:sz w:val="24"/>
                <w:szCs w:val="24"/>
              </w:rPr>
              <w:t>Essential</w:t>
            </w:r>
          </w:p>
        </w:tc>
        <w:tc>
          <w:tcPr>
            <w:tcW w:w="3044" w:type="dxa"/>
          </w:tcPr>
          <w:p w14:paraId="22820DE1" w14:textId="7660C820" w:rsidR="003E7E23" w:rsidRPr="007C214D" w:rsidRDefault="003E7E23" w:rsidP="003E7E23">
            <w:pPr>
              <w:pStyle w:val="TableParagraph"/>
              <w:spacing w:line="274"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611A1" w14:textId="77777777" w:rsidR="00B611FB" w:rsidRDefault="00B611FB" w:rsidP="003C2C5C">
      <w:r>
        <w:separator/>
      </w:r>
    </w:p>
  </w:endnote>
  <w:endnote w:type="continuationSeparator" w:id="0">
    <w:p w14:paraId="592DAAED" w14:textId="77777777" w:rsidR="00B611FB" w:rsidRDefault="00B611F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D23AD" w14:textId="77777777" w:rsidR="00B611FB" w:rsidRDefault="00B611FB" w:rsidP="003C2C5C">
      <w:r>
        <w:separator/>
      </w:r>
    </w:p>
  </w:footnote>
  <w:footnote w:type="continuationSeparator" w:id="0">
    <w:p w14:paraId="2D1F27C0" w14:textId="77777777" w:rsidR="00B611FB" w:rsidRDefault="00B611F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4C2429"/>
    <w:multiLevelType w:val="hybridMultilevel"/>
    <w:tmpl w:val="EFE6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8"/>
  </w:num>
  <w:num w:numId="4">
    <w:abstractNumId w:val="14"/>
  </w:num>
  <w:num w:numId="5">
    <w:abstractNumId w:val="4"/>
  </w:num>
  <w:num w:numId="6">
    <w:abstractNumId w:val="10"/>
  </w:num>
  <w:num w:numId="7">
    <w:abstractNumId w:val="24"/>
  </w:num>
  <w:num w:numId="8">
    <w:abstractNumId w:val="20"/>
  </w:num>
  <w:num w:numId="9">
    <w:abstractNumId w:val="13"/>
  </w:num>
  <w:num w:numId="10">
    <w:abstractNumId w:val="6"/>
  </w:num>
  <w:num w:numId="11">
    <w:abstractNumId w:val="1"/>
  </w:num>
  <w:num w:numId="12">
    <w:abstractNumId w:val="2"/>
  </w:num>
  <w:num w:numId="13">
    <w:abstractNumId w:val="3"/>
  </w:num>
  <w:num w:numId="14">
    <w:abstractNumId w:val="19"/>
  </w:num>
  <w:num w:numId="15">
    <w:abstractNumId w:val="11"/>
  </w:num>
  <w:num w:numId="16">
    <w:abstractNumId w:val="21"/>
  </w:num>
  <w:num w:numId="17">
    <w:abstractNumId w:val="7"/>
  </w:num>
  <w:num w:numId="18">
    <w:abstractNumId w:val="9"/>
  </w:num>
  <w:num w:numId="19">
    <w:abstractNumId w:val="16"/>
  </w:num>
  <w:num w:numId="20">
    <w:abstractNumId w:val="17"/>
  </w:num>
  <w:num w:numId="21">
    <w:abstractNumId w:val="12"/>
  </w:num>
  <w:num w:numId="22">
    <w:abstractNumId w:val="15"/>
  </w:num>
  <w:num w:numId="23">
    <w:abstractNumId w:val="5"/>
  </w:num>
  <w:num w:numId="24">
    <w:abstractNumId w:val="25"/>
  </w:num>
  <w:num w:numId="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1021D6"/>
    <w:rsid w:val="001873BB"/>
    <w:rsid w:val="001A40FE"/>
    <w:rsid w:val="00213BC8"/>
    <w:rsid w:val="00223B9D"/>
    <w:rsid w:val="00290E67"/>
    <w:rsid w:val="00291340"/>
    <w:rsid w:val="002D0400"/>
    <w:rsid w:val="00337D3F"/>
    <w:rsid w:val="00365A25"/>
    <w:rsid w:val="003916CF"/>
    <w:rsid w:val="003B728B"/>
    <w:rsid w:val="003C2C5C"/>
    <w:rsid w:val="003E7E23"/>
    <w:rsid w:val="00407917"/>
    <w:rsid w:val="004671C7"/>
    <w:rsid w:val="004C120F"/>
    <w:rsid w:val="00510BE2"/>
    <w:rsid w:val="00574862"/>
    <w:rsid w:val="005F2938"/>
    <w:rsid w:val="005F2F48"/>
    <w:rsid w:val="00610C82"/>
    <w:rsid w:val="0063606B"/>
    <w:rsid w:val="00667E6E"/>
    <w:rsid w:val="006E6014"/>
    <w:rsid w:val="007024CD"/>
    <w:rsid w:val="007035AF"/>
    <w:rsid w:val="007371BE"/>
    <w:rsid w:val="00755D44"/>
    <w:rsid w:val="00793AB6"/>
    <w:rsid w:val="007C214D"/>
    <w:rsid w:val="00831D2B"/>
    <w:rsid w:val="00896C5F"/>
    <w:rsid w:val="008B532B"/>
    <w:rsid w:val="008F47AD"/>
    <w:rsid w:val="00A96CA7"/>
    <w:rsid w:val="00AC0566"/>
    <w:rsid w:val="00B10B83"/>
    <w:rsid w:val="00B134EA"/>
    <w:rsid w:val="00B611FB"/>
    <w:rsid w:val="00B64742"/>
    <w:rsid w:val="00B7622B"/>
    <w:rsid w:val="00BB711C"/>
    <w:rsid w:val="00BC4248"/>
    <w:rsid w:val="00BF34DF"/>
    <w:rsid w:val="00CC05FF"/>
    <w:rsid w:val="00D31E3E"/>
    <w:rsid w:val="00D41F02"/>
    <w:rsid w:val="00D6209D"/>
    <w:rsid w:val="00E03D75"/>
    <w:rsid w:val="00E74896"/>
    <w:rsid w:val="00EC5384"/>
    <w:rsid w:val="00EC62AC"/>
    <w:rsid w:val="00ED486B"/>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793AB6"/>
    <w:pPr>
      <w:spacing w:after="120" w:line="480" w:lineRule="auto"/>
    </w:pPr>
  </w:style>
  <w:style w:type="character" w:customStyle="1" w:styleId="BodyText2Char">
    <w:name w:val="Body Text 2 Char"/>
    <w:basedOn w:val="DefaultParagraphFont"/>
    <w:link w:val="BodyText2"/>
    <w:uiPriority w:val="99"/>
    <w:semiHidden/>
    <w:rsid w:val="00793AB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FAFBED-7477-4011-A5FA-DBBF6CE8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Collins-Thomas, Kelly</cp:lastModifiedBy>
  <cp:revision>9</cp:revision>
  <cp:lastPrinted>2023-02-08T13:47:00Z</cp:lastPrinted>
  <dcterms:created xsi:type="dcterms:W3CDTF">2024-10-24T11:24:00Z</dcterms:created>
  <dcterms:modified xsi:type="dcterms:W3CDTF">2024-10-24T13:19:00Z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