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CBA1" w14:textId="77777777" w:rsidR="00EC5384" w:rsidRDefault="00EC5384" w:rsidP="00290E67">
      <w:pPr>
        <w:pStyle w:val="Heading1"/>
        <w:spacing w:before="84"/>
        <w:rPr>
          <w:color w:val="A6A6A6"/>
        </w:rPr>
      </w:pPr>
    </w:p>
    <w:p w14:paraId="61E3A8B1" w14:textId="77777777" w:rsidR="00EC5384" w:rsidRDefault="00EC5384" w:rsidP="00290E6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7C77ED4C" w14:textId="77777777" w:rsidTr="007371BE">
        <w:trPr>
          <w:trHeight w:val="419"/>
          <w:tblHeader/>
        </w:trPr>
        <w:tc>
          <w:tcPr>
            <w:tcW w:w="2138" w:type="dxa"/>
          </w:tcPr>
          <w:p w14:paraId="75CB79E5" w14:textId="77777777" w:rsidR="007371BE" w:rsidRPr="007371BE" w:rsidRDefault="0063606B" w:rsidP="007371BE">
            <w:pPr>
              <w:pStyle w:val="BodyText"/>
            </w:pPr>
            <w:r w:rsidRPr="00831D2B">
              <w:t>Role Structure</w:t>
            </w:r>
          </w:p>
        </w:tc>
        <w:tc>
          <w:tcPr>
            <w:tcW w:w="2709" w:type="dxa"/>
          </w:tcPr>
          <w:p w14:paraId="1A10401A" w14:textId="77777777" w:rsidR="007371BE" w:rsidRPr="007371BE" w:rsidRDefault="007371BE" w:rsidP="007371BE">
            <w:pPr>
              <w:pStyle w:val="BodyText"/>
            </w:pPr>
            <w:r w:rsidRPr="007371BE">
              <w:t xml:space="preserve">Role Details </w:t>
            </w:r>
          </w:p>
        </w:tc>
      </w:tr>
      <w:tr w:rsidR="00EC5384" w14:paraId="419BCF1B" w14:textId="77777777" w:rsidTr="007371BE">
        <w:trPr>
          <w:trHeight w:val="419"/>
        </w:trPr>
        <w:tc>
          <w:tcPr>
            <w:tcW w:w="2138" w:type="dxa"/>
          </w:tcPr>
          <w:p w14:paraId="1FD7843B" w14:textId="77777777" w:rsidR="00EC5384" w:rsidRPr="007371BE" w:rsidRDefault="00EC5384" w:rsidP="00EC5384">
            <w:pPr>
              <w:pStyle w:val="TableParagraph"/>
              <w:spacing w:line="268" w:lineRule="exact"/>
              <w:ind w:left="200"/>
              <w:rPr>
                <w:sz w:val="24"/>
              </w:rPr>
            </w:pPr>
            <w:r w:rsidRPr="007371BE">
              <w:rPr>
                <w:sz w:val="24"/>
              </w:rPr>
              <w:t>Directorate:</w:t>
            </w:r>
          </w:p>
        </w:tc>
        <w:tc>
          <w:tcPr>
            <w:tcW w:w="2709" w:type="dxa"/>
          </w:tcPr>
          <w:p w14:paraId="29F89C95" w14:textId="77777777" w:rsidR="00EC5384" w:rsidRPr="007371BE" w:rsidRDefault="004671C7" w:rsidP="004671C7">
            <w:pPr>
              <w:pStyle w:val="TableParagraph"/>
              <w:spacing w:line="268" w:lineRule="exact"/>
              <w:ind w:left="0"/>
              <w:rPr>
                <w:sz w:val="24"/>
              </w:rPr>
            </w:pPr>
            <w:r>
              <w:rPr>
                <w:sz w:val="24"/>
              </w:rPr>
              <w:t>Community Wellbeing</w:t>
            </w:r>
          </w:p>
        </w:tc>
      </w:tr>
      <w:tr w:rsidR="00EC5384" w14:paraId="49B0D00B" w14:textId="77777777" w:rsidTr="007371BE">
        <w:trPr>
          <w:trHeight w:val="557"/>
        </w:trPr>
        <w:tc>
          <w:tcPr>
            <w:tcW w:w="2138" w:type="dxa"/>
          </w:tcPr>
          <w:p w14:paraId="11650385" w14:textId="77777777" w:rsidR="00EC5384" w:rsidRPr="007371BE" w:rsidRDefault="00EC5384" w:rsidP="00EC5384">
            <w:pPr>
              <w:pStyle w:val="TableParagraph"/>
              <w:spacing w:before="143"/>
              <w:ind w:left="200"/>
              <w:rPr>
                <w:sz w:val="24"/>
              </w:rPr>
            </w:pPr>
            <w:r w:rsidRPr="007371BE">
              <w:rPr>
                <w:sz w:val="24"/>
              </w:rPr>
              <w:t>Grade:</w:t>
            </w:r>
          </w:p>
        </w:tc>
        <w:tc>
          <w:tcPr>
            <w:tcW w:w="2709" w:type="dxa"/>
          </w:tcPr>
          <w:p w14:paraId="6B44CE72" w14:textId="018626FE" w:rsidR="00EC5384" w:rsidRDefault="00EC5384" w:rsidP="001A50EE">
            <w:pPr>
              <w:pStyle w:val="TableParagraph"/>
              <w:tabs>
                <w:tab w:val="left" w:pos="1110"/>
              </w:tabs>
              <w:spacing w:before="143"/>
              <w:ind w:left="0"/>
              <w:rPr>
                <w:sz w:val="24"/>
              </w:rPr>
            </w:pPr>
            <w:r w:rsidRPr="007371BE">
              <w:rPr>
                <w:sz w:val="24"/>
              </w:rPr>
              <w:t>HC</w:t>
            </w:r>
            <w:r w:rsidR="001A50EE">
              <w:rPr>
                <w:color w:val="FF0000"/>
                <w:sz w:val="24"/>
              </w:rPr>
              <w:t>05</w:t>
            </w:r>
          </w:p>
        </w:tc>
      </w:tr>
      <w:tr w:rsidR="00EC5384" w14:paraId="4A8264F5" w14:textId="77777777" w:rsidTr="007371BE">
        <w:trPr>
          <w:trHeight w:val="543"/>
        </w:trPr>
        <w:tc>
          <w:tcPr>
            <w:tcW w:w="2138" w:type="dxa"/>
          </w:tcPr>
          <w:p w14:paraId="1F2A0DBD" w14:textId="77777777" w:rsidR="00EC5384" w:rsidRPr="007371BE" w:rsidRDefault="00EC5384" w:rsidP="00EC5384">
            <w:pPr>
              <w:pStyle w:val="TableParagraph"/>
              <w:spacing w:before="130"/>
              <w:ind w:left="200"/>
              <w:rPr>
                <w:sz w:val="24"/>
              </w:rPr>
            </w:pPr>
            <w:r w:rsidRPr="007371BE">
              <w:rPr>
                <w:sz w:val="24"/>
              </w:rPr>
              <w:t>Location:</w:t>
            </w:r>
          </w:p>
        </w:tc>
        <w:tc>
          <w:tcPr>
            <w:tcW w:w="2709" w:type="dxa"/>
          </w:tcPr>
          <w:p w14:paraId="2B5DDA09" w14:textId="7FADFB44" w:rsidR="00EC5384" w:rsidRPr="007371BE" w:rsidRDefault="001A50EE" w:rsidP="00EC5384">
            <w:pPr>
              <w:pStyle w:val="TableParagraph"/>
              <w:spacing w:before="130"/>
              <w:ind w:left="0"/>
              <w:rPr>
                <w:sz w:val="24"/>
              </w:rPr>
            </w:pPr>
            <w:r>
              <w:rPr>
                <w:color w:val="FF0000"/>
                <w:sz w:val="24"/>
              </w:rPr>
              <w:t xml:space="preserve">Office based – Friars Street, Hereford. </w:t>
            </w:r>
          </w:p>
        </w:tc>
      </w:tr>
      <w:tr w:rsidR="00EC5384" w:rsidRPr="00667E6E" w14:paraId="493274BE" w14:textId="77777777" w:rsidTr="007371BE">
        <w:trPr>
          <w:trHeight w:val="405"/>
        </w:trPr>
        <w:tc>
          <w:tcPr>
            <w:tcW w:w="2138" w:type="dxa"/>
          </w:tcPr>
          <w:p w14:paraId="0767F51B" w14:textId="77777777" w:rsidR="00EC5384" w:rsidRDefault="00EC5384" w:rsidP="00EC5384">
            <w:pPr>
              <w:pStyle w:val="TableParagraph"/>
              <w:spacing w:before="129" w:line="256" w:lineRule="exact"/>
              <w:ind w:left="200"/>
              <w:rPr>
                <w:sz w:val="24"/>
              </w:rPr>
            </w:pPr>
            <w:r w:rsidRPr="007371BE">
              <w:rPr>
                <w:sz w:val="24"/>
              </w:rPr>
              <w:t>Responsible to:</w:t>
            </w:r>
          </w:p>
        </w:tc>
        <w:tc>
          <w:tcPr>
            <w:tcW w:w="2709" w:type="dxa"/>
          </w:tcPr>
          <w:p w14:paraId="3A32C814" w14:textId="0CAF1B6B" w:rsidR="00EC5384" w:rsidRPr="00667E6E" w:rsidRDefault="001A50EE" w:rsidP="00EC5384">
            <w:pPr>
              <w:pStyle w:val="TableParagraph"/>
              <w:spacing w:before="129" w:line="256" w:lineRule="exact"/>
              <w:ind w:left="0"/>
              <w:rPr>
                <w:color w:val="999999"/>
                <w:sz w:val="24"/>
              </w:rPr>
            </w:pPr>
            <w:r>
              <w:rPr>
                <w:color w:val="FF0000"/>
                <w:sz w:val="24"/>
              </w:rPr>
              <w:t>Healthy Lifestyle Service Manager</w:t>
            </w:r>
          </w:p>
        </w:tc>
      </w:tr>
    </w:tbl>
    <w:p w14:paraId="2FB56FD2" w14:textId="77777777" w:rsidR="00EC5384" w:rsidRPr="001873BB" w:rsidRDefault="00CC05FF" w:rsidP="00EC5384">
      <w:pPr>
        <w:pStyle w:val="Heading1"/>
        <w:spacing w:before="84"/>
        <w:ind w:left="0" w:firstLine="720"/>
        <w:jc w:val="both"/>
      </w:pPr>
      <w:r w:rsidRPr="001873BB">
        <w:t>Job</w:t>
      </w:r>
      <w:r w:rsidRPr="001873BB">
        <w:rPr>
          <w:spacing w:val="-4"/>
        </w:rPr>
        <w:t xml:space="preserve"> </w:t>
      </w:r>
      <w:r w:rsidRPr="001873BB">
        <w:t>Description</w:t>
      </w:r>
    </w:p>
    <w:p w14:paraId="5E8F9A1D" w14:textId="307ACFE3" w:rsidR="003C2C5C" w:rsidRPr="00F103B4" w:rsidRDefault="00223B9D" w:rsidP="00EC5384">
      <w:pPr>
        <w:pStyle w:val="Heading1"/>
        <w:spacing w:before="84"/>
        <w:ind w:left="0" w:firstLine="720"/>
        <w:jc w:val="both"/>
        <w:rPr>
          <w:b w:val="0"/>
          <w:color w:val="000000" w:themeColor="text1"/>
          <w:sz w:val="36"/>
        </w:rPr>
      </w:pPr>
      <w:r w:rsidRPr="00F103B4">
        <w:rPr>
          <w:color w:val="000000" w:themeColor="text1"/>
          <w:sz w:val="36"/>
        </w:rPr>
        <w:t>Job Role</w:t>
      </w:r>
      <w:r w:rsidR="003C2C5C" w:rsidRPr="00F103B4">
        <w:rPr>
          <w:color w:val="000000" w:themeColor="text1"/>
          <w:sz w:val="36"/>
        </w:rPr>
        <w:t xml:space="preserve">: </w:t>
      </w:r>
      <w:r w:rsidR="00F103B4" w:rsidRPr="00F103B4">
        <w:rPr>
          <w:color w:val="000000" w:themeColor="text1"/>
          <w:sz w:val="36"/>
        </w:rPr>
        <w:t>Talk community Healthy Lifestyle Service Navigator</w:t>
      </w:r>
    </w:p>
    <w:p w14:paraId="461827AC" w14:textId="21D4C958" w:rsidR="001A40FE" w:rsidRPr="00F103B4" w:rsidRDefault="00223B9D" w:rsidP="00EC5384">
      <w:pPr>
        <w:spacing w:before="195"/>
        <w:ind w:firstLine="720"/>
        <w:rPr>
          <w:b/>
          <w:color w:val="000000" w:themeColor="text1"/>
          <w:sz w:val="36"/>
        </w:rPr>
      </w:pPr>
      <w:r w:rsidRPr="00F103B4">
        <w:rPr>
          <w:b/>
          <w:color w:val="000000" w:themeColor="text1"/>
          <w:sz w:val="36"/>
        </w:rPr>
        <w:t>Service</w:t>
      </w:r>
      <w:r w:rsidR="00F103B4" w:rsidRPr="00F103B4">
        <w:rPr>
          <w:b/>
          <w:color w:val="000000" w:themeColor="text1"/>
          <w:sz w:val="36"/>
        </w:rPr>
        <w:t>: Talk Community Healthy Lifestyle Service</w:t>
      </w:r>
    </w:p>
    <w:p w14:paraId="27B6C2DC" w14:textId="77777777" w:rsidR="001A40FE" w:rsidRPr="00F103B4" w:rsidRDefault="00BB711C" w:rsidP="00BB711C">
      <w:pPr>
        <w:pStyle w:val="BodyText"/>
        <w:tabs>
          <w:tab w:val="left" w:pos="1870"/>
        </w:tabs>
        <w:spacing w:before="3"/>
        <w:rPr>
          <w:b/>
          <w:color w:val="000000" w:themeColor="text1"/>
          <w:sz w:val="23"/>
        </w:rPr>
      </w:pPr>
      <w:r w:rsidRPr="00F103B4">
        <w:rPr>
          <w:b/>
          <w:color w:val="000000" w:themeColor="text1"/>
          <w:sz w:val="23"/>
        </w:rPr>
        <w:tab/>
      </w:r>
    </w:p>
    <w:p w14:paraId="295E2F71" w14:textId="77777777" w:rsidR="001A40FE" w:rsidRDefault="001A40FE">
      <w:pPr>
        <w:pStyle w:val="BodyText"/>
        <w:rPr>
          <w:b/>
          <w:sz w:val="20"/>
        </w:rPr>
      </w:pPr>
    </w:p>
    <w:p w14:paraId="1D4EBA66" w14:textId="77777777" w:rsidR="001A40FE" w:rsidRDefault="001A40FE">
      <w:pPr>
        <w:pStyle w:val="BodyText"/>
        <w:spacing w:before="3"/>
        <w:rPr>
          <w:b/>
          <w:sz w:val="20"/>
        </w:rPr>
      </w:pPr>
    </w:p>
    <w:p w14:paraId="7051A54E" w14:textId="77777777" w:rsidR="001A40FE" w:rsidRDefault="00CC05FF">
      <w:pPr>
        <w:pStyle w:val="Heading2"/>
      </w:pPr>
      <w:r w:rsidRPr="007371BE">
        <w:t>Main purpose of the role</w:t>
      </w:r>
    </w:p>
    <w:p w14:paraId="22A69DF3" w14:textId="77777777" w:rsidR="00C71858" w:rsidRDefault="00C71858">
      <w:pPr>
        <w:pStyle w:val="Heading2"/>
      </w:pPr>
    </w:p>
    <w:p w14:paraId="20EF8171" w14:textId="48EE87A4" w:rsidR="00C71858" w:rsidRPr="007371BE" w:rsidRDefault="00C71858">
      <w:pPr>
        <w:pStyle w:val="Heading2"/>
      </w:pPr>
      <w:r>
        <w:t xml:space="preserve">The Healthy Lifestyle Service Navigator provides administrative support, and first point of contact for clients accessing the service.  They will be responsible for processing and managing incoming referrals and client records, dealing with service queries, </w:t>
      </w:r>
      <w:r w:rsidR="00632A9F">
        <w:t>face-</w:t>
      </w:r>
      <w:proofErr w:type="gramStart"/>
      <w:r w:rsidR="00632A9F">
        <w:t>face</w:t>
      </w:r>
      <w:proofErr w:type="gramEnd"/>
      <w:r w:rsidR="00632A9F">
        <w:t xml:space="preserve">, </w:t>
      </w:r>
      <w:r>
        <w:t xml:space="preserve">via telephone or email, scheduling appointments and providing day-to-day operation and clerical support to ensure the smooth running of the service, supporting </w:t>
      </w:r>
      <w:r w:rsidR="00CF6CDF">
        <w:t>healthy</w:t>
      </w:r>
      <w:r>
        <w:t xml:space="preserve"> lifestyle trainers and managers. </w:t>
      </w:r>
    </w:p>
    <w:p w14:paraId="073FA1C4" w14:textId="77777777" w:rsidR="00D41F02" w:rsidRDefault="00D41F02">
      <w:pPr>
        <w:pStyle w:val="Heading2"/>
      </w:pPr>
    </w:p>
    <w:p w14:paraId="03DC41A5" w14:textId="77777777" w:rsidR="001A40FE" w:rsidRDefault="001A40FE">
      <w:pPr>
        <w:pStyle w:val="BodyText"/>
        <w:spacing w:before="7" w:after="1"/>
        <w:rPr>
          <w:sz w:val="26"/>
        </w:rPr>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478"/>
        <w:gridCol w:w="2835"/>
      </w:tblGrid>
      <w:tr w:rsidR="00831D2B" w14:paraId="7B06B4FF" w14:textId="77777777" w:rsidTr="00831D2B">
        <w:trPr>
          <w:trHeight w:val="796"/>
          <w:tblHeader/>
        </w:trPr>
        <w:tc>
          <w:tcPr>
            <w:tcW w:w="7478" w:type="dxa"/>
            <w:tcBorders>
              <w:top w:val="single" w:sz="4" w:space="0" w:color="auto"/>
              <w:left w:val="single" w:sz="4" w:space="0" w:color="auto"/>
              <w:bottom w:val="single" w:sz="4" w:space="0" w:color="auto"/>
              <w:right w:val="single" w:sz="4" w:space="0" w:color="auto"/>
            </w:tcBorders>
          </w:tcPr>
          <w:p w14:paraId="33CEF7B0" w14:textId="77777777" w:rsidR="00831D2B" w:rsidRPr="007371BE" w:rsidRDefault="00831D2B" w:rsidP="005F2938">
            <w:pPr>
              <w:pStyle w:val="Heading2"/>
              <w:spacing w:before="166"/>
              <w:ind w:left="0"/>
            </w:pPr>
            <w:r w:rsidRPr="007371BE">
              <w:t>Key Duties and Responsibilities</w:t>
            </w:r>
          </w:p>
          <w:p w14:paraId="2600DCE0" w14:textId="77777777" w:rsidR="00831D2B" w:rsidRPr="007371BE" w:rsidRDefault="00831D2B" w:rsidP="005F2938"/>
        </w:tc>
        <w:tc>
          <w:tcPr>
            <w:tcW w:w="2835" w:type="dxa"/>
            <w:tcBorders>
              <w:top w:val="single" w:sz="4" w:space="0" w:color="auto"/>
              <w:left w:val="single" w:sz="4" w:space="0" w:color="auto"/>
              <w:bottom w:val="single" w:sz="4" w:space="0" w:color="auto"/>
              <w:right w:val="single" w:sz="4" w:space="0" w:color="auto"/>
            </w:tcBorders>
          </w:tcPr>
          <w:p w14:paraId="0A265139" w14:textId="77777777" w:rsidR="00831D2B" w:rsidRPr="007371BE" w:rsidRDefault="00831D2B" w:rsidP="005F2938">
            <w:pPr>
              <w:pStyle w:val="Heading2"/>
              <w:spacing w:before="166"/>
              <w:ind w:left="0"/>
            </w:pPr>
            <w:r>
              <w:t>Frequency of Task</w:t>
            </w:r>
          </w:p>
        </w:tc>
      </w:tr>
      <w:tr w:rsidR="00831D2B" w14:paraId="6ED835F3" w14:textId="77777777" w:rsidTr="00831D2B">
        <w:trPr>
          <w:trHeight w:val="796"/>
        </w:trPr>
        <w:tc>
          <w:tcPr>
            <w:tcW w:w="7478" w:type="dxa"/>
            <w:tcBorders>
              <w:top w:val="single" w:sz="4" w:space="0" w:color="auto"/>
              <w:left w:val="single" w:sz="4" w:space="0" w:color="auto"/>
              <w:bottom w:val="single" w:sz="4" w:space="0" w:color="auto"/>
              <w:right w:val="single" w:sz="4" w:space="0" w:color="auto"/>
            </w:tcBorders>
          </w:tcPr>
          <w:p w14:paraId="4B5A8ACE" w14:textId="1EEFA96E" w:rsidR="00831D2B" w:rsidRDefault="00CF6CDF" w:rsidP="00223B9D">
            <w:pPr>
              <w:pStyle w:val="ListParagraph"/>
              <w:numPr>
                <w:ilvl w:val="0"/>
                <w:numId w:val="22"/>
              </w:numPr>
            </w:pPr>
            <w:r w:rsidRPr="00CF6CDF">
              <w:t xml:space="preserve">Answer phone calls, respond to </w:t>
            </w:r>
            <w:r>
              <w:t xml:space="preserve">emails and service </w:t>
            </w:r>
            <w:r w:rsidRPr="00CF6CDF">
              <w:t>queries, and act as a point of contact between clients, health professionals, and colleagues.</w:t>
            </w:r>
          </w:p>
        </w:tc>
        <w:tc>
          <w:tcPr>
            <w:tcW w:w="2835" w:type="dxa"/>
            <w:tcBorders>
              <w:top w:val="single" w:sz="4" w:space="0" w:color="auto"/>
              <w:left w:val="single" w:sz="4" w:space="0" w:color="auto"/>
              <w:bottom w:val="single" w:sz="4" w:space="0" w:color="auto"/>
              <w:right w:val="single" w:sz="4" w:space="0" w:color="auto"/>
            </w:tcBorders>
          </w:tcPr>
          <w:p w14:paraId="6B8BD787" w14:textId="77777777" w:rsidR="00831D2B" w:rsidRDefault="00831D2B" w:rsidP="00223B9D">
            <w:pPr>
              <w:pStyle w:val="ListParagraph"/>
              <w:numPr>
                <w:ilvl w:val="0"/>
                <w:numId w:val="22"/>
              </w:numPr>
            </w:pPr>
            <w:r>
              <w:t xml:space="preserve">Daily </w:t>
            </w:r>
          </w:p>
        </w:tc>
      </w:tr>
      <w:tr w:rsidR="00831D2B" w14:paraId="003CFB63" w14:textId="77777777" w:rsidTr="00831D2B">
        <w:trPr>
          <w:trHeight w:val="837"/>
        </w:trPr>
        <w:tc>
          <w:tcPr>
            <w:tcW w:w="7478" w:type="dxa"/>
            <w:tcBorders>
              <w:top w:val="single" w:sz="4" w:space="0" w:color="auto"/>
              <w:left w:val="single" w:sz="4" w:space="0" w:color="auto"/>
              <w:bottom w:val="single" w:sz="4" w:space="0" w:color="auto"/>
              <w:right w:val="single" w:sz="4" w:space="0" w:color="auto"/>
            </w:tcBorders>
          </w:tcPr>
          <w:p w14:paraId="779A984C" w14:textId="54E80C07" w:rsidR="00831D2B" w:rsidRDefault="00CF6CDF" w:rsidP="00223B9D">
            <w:pPr>
              <w:pStyle w:val="ListParagraph"/>
              <w:numPr>
                <w:ilvl w:val="0"/>
                <w:numId w:val="21"/>
              </w:numPr>
            </w:pPr>
            <w:r w:rsidRPr="00CF6CDF">
              <w:t>Process incoming referrals, book client appointments, and manage client databases and confidential files.</w:t>
            </w:r>
          </w:p>
        </w:tc>
        <w:tc>
          <w:tcPr>
            <w:tcW w:w="2835" w:type="dxa"/>
            <w:tcBorders>
              <w:top w:val="single" w:sz="4" w:space="0" w:color="auto"/>
              <w:left w:val="single" w:sz="4" w:space="0" w:color="auto"/>
              <w:bottom w:val="single" w:sz="4" w:space="0" w:color="auto"/>
              <w:right w:val="single" w:sz="4" w:space="0" w:color="auto"/>
            </w:tcBorders>
          </w:tcPr>
          <w:p w14:paraId="00D1808B" w14:textId="43B68F1E" w:rsidR="00831D2B" w:rsidRDefault="00CF6CDF" w:rsidP="00223B9D">
            <w:pPr>
              <w:pStyle w:val="ListParagraph"/>
              <w:numPr>
                <w:ilvl w:val="0"/>
                <w:numId w:val="21"/>
              </w:numPr>
            </w:pPr>
            <w:r>
              <w:t>Daily</w:t>
            </w:r>
          </w:p>
        </w:tc>
      </w:tr>
      <w:tr w:rsidR="003E3135" w14:paraId="4270C62F" w14:textId="77777777" w:rsidTr="00831D2B">
        <w:trPr>
          <w:trHeight w:val="837"/>
        </w:trPr>
        <w:tc>
          <w:tcPr>
            <w:tcW w:w="7478" w:type="dxa"/>
            <w:tcBorders>
              <w:top w:val="single" w:sz="4" w:space="0" w:color="auto"/>
              <w:left w:val="single" w:sz="4" w:space="0" w:color="auto"/>
              <w:bottom w:val="single" w:sz="4" w:space="0" w:color="auto"/>
              <w:right w:val="single" w:sz="4" w:space="0" w:color="auto"/>
            </w:tcBorders>
          </w:tcPr>
          <w:p w14:paraId="2311E517" w14:textId="77777777" w:rsidR="003E3135" w:rsidRPr="003E3135" w:rsidRDefault="003E3135" w:rsidP="003E3135">
            <w:pPr>
              <w:pStyle w:val="ListParagraph"/>
              <w:numPr>
                <w:ilvl w:val="0"/>
                <w:numId w:val="20"/>
              </w:numPr>
            </w:pPr>
            <w:proofErr w:type="gramStart"/>
            <w:r>
              <w:t>D</w:t>
            </w:r>
            <w:r w:rsidRPr="003E3135">
              <w:t>eliver</w:t>
            </w:r>
            <w:proofErr w:type="gramEnd"/>
            <w:r w:rsidRPr="003E3135">
              <w:t xml:space="preserve"> evidence based Very Brief Advice conversations to clients accessing the service, allowing them to make informed choices </w:t>
            </w:r>
            <w:r>
              <w:t xml:space="preserve">about the support options available to them. </w:t>
            </w:r>
          </w:p>
          <w:p w14:paraId="01B28E95" w14:textId="77777777" w:rsidR="003E3135" w:rsidRPr="00CF6CDF" w:rsidRDefault="003E3135" w:rsidP="003E3135"/>
        </w:tc>
        <w:tc>
          <w:tcPr>
            <w:tcW w:w="2835" w:type="dxa"/>
            <w:tcBorders>
              <w:top w:val="single" w:sz="4" w:space="0" w:color="auto"/>
              <w:left w:val="single" w:sz="4" w:space="0" w:color="auto"/>
              <w:bottom w:val="single" w:sz="4" w:space="0" w:color="auto"/>
              <w:right w:val="single" w:sz="4" w:space="0" w:color="auto"/>
            </w:tcBorders>
          </w:tcPr>
          <w:p w14:paraId="3A1493A4" w14:textId="008E76E8" w:rsidR="003E3135" w:rsidRDefault="003E3135" w:rsidP="003E3135">
            <w:pPr>
              <w:pStyle w:val="ListParagraph"/>
              <w:numPr>
                <w:ilvl w:val="0"/>
                <w:numId w:val="21"/>
              </w:numPr>
            </w:pPr>
            <w:r>
              <w:t>Daily</w:t>
            </w:r>
          </w:p>
        </w:tc>
      </w:tr>
      <w:tr w:rsidR="003E3135" w14:paraId="77EA8DA8" w14:textId="77777777" w:rsidTr="00831D2B">
        <w:trPr>
          <w:trHeight w:val="837"/>
        </w:trPr>
        <w:tc>
          <w:tcPr>
            <w:tcW w:w="7478" w:type="dxa"/>
            <w:tcBorders>
              <w:top w:val="single" w:sz="4" w:space="0" w:color="auto"/>
              <w:left w:val="single" w:sz="4" w:space="0" w:color="auto"/>
              <w:bottom w:val="single" w:sz="4" w:space="0" w:color="auto"/>
              <w:right w:val="single" w:sz="4" w:space="0" w:color="auto"/>
            </w:tcBorders>
          </w:tcPr>
          <w:p w14:paraId="1AB63CDA" w14:textId="371D29A3" w:rsidR="003E3135" w:rsidRPr="003C2C5C" w:rsidRDefault="003E3135" w:rsidP="003E3135">
            <w:pPr>
              <w:pStyle w:val="TableParagraph"/>
              <w:numPr>
                <w:ilvl w:val="0"/>
                <w:numId w:val="24"/>
              </w:numPr>
              <w:tabs>
                <w:tab w:val="left" w:pos="723"/>
              </w:tabs>
              <w:spacing w:line="239" w:lineRule="exact"/>
              <w:rPr>
                <w:color w:val="404040"/>
              </w:rPr>
            </w:pPr>
            <w:r w:rsidRPr="003E3135">
              <w:rPr>
                <w:color w:val="404040"/>
              </w:rPr>
              <w:lastRenderedPageBreak/>
              <w:t>Understand local referral arrangements/pathways for holistic support from a wide range of sectors</w:t>
            </w:r>
            <w:r>
              <w:rPr>
                <w:color w:val="404040"/>
              </w:rPr>
              <w:t xml:space="preserve"> to allow s</w:t>
            </w:r>
            <w:r w:rsidRPr="003E3135">
              <w:rPr>
                <w:color w:val="404040"/>
              </w:rPr>
              <w:t>ignpost</w:t>
            </w:r>
            <w:r>
              <w:rPr>
                <w:color w:val="404040"/>
              </w:rPr>
              <w:t>ing</w:t>
            </w:r>
            <w:r w:rsidRPr="003E3135">
              <w:rPr>
                <w:color w:val="404040"/>
              </w:rPr>
              <w:t xml:space="preserve"> </w:t>
            </w:r>
            <w:r>
              <w:rPr>
                <w:color w:val="404040"/>
              </w:rPr>
              <w:t xml:space="preserve">to additional services if necessary. </w:t>
            </w:r>
          </w:p>
          <w:p w14:paraId="2D6CD1D1" w14:textId="77777777" w:rsidR="003E3135" w:rsidRDefault="003E3135" w:rsidP="003E3135">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42BA15FE" w14:textId="5C493F0D" w:rsidR="003E3135" w:rsidRDefault="003E3135" w:rsidP="003E3135">
            <w:pPr>
              <w:pStyle w:val="ListParagraph"/>
              <w:numPr>
                <w:ilvl w:val="0"/>
                <w:numId w:val="21"/>
              </w:numPr>
            </w:pPr>
            <w:r>
              <w:rPr>
                <w:color w:val="404040"/>
              </w:rPr>
              <w:t>Daily</w:t>
            </w:r>
          </w:p>
        </w:tc>
      </w:tr>
      <w:tr w:rsidR="003E3135" w14:paraId="1B78716E"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E84C2DB" w14:textId="1DA45403" w:rsidR="003E3135" w:rsidRDefault="003E3135" w:rsidP="003E3135">
            <w:pPr>
              <w:pStyle w:val="ListParagraph"/>
              <w:numPr>
                <w:ilvl w:val="0"/>
                <w:numId w:val="20"/>
              </w:numPr>
            </w:pPr>
            <w:r w:rsidRPr="00CF6CDF">
              <w:t xml:space="preserve">Assist </w:t>
            </w:r>
            <w:r>
              <w:t xml:space="preserve">Health Trainers </w:t>
            </w:r>
            <w:r w:rsidRPr="00CF6CDF">
              <w:t xml:space="preserve">with scheduling and preparing for group sessions, booking venues, and creating </w:t>
            </w:r>
            <w:r>
              <w:t xml:space="preserve">materials relevant to healthy lifestyle </w:t>
            </w:r>
            <w:proofErr w:type="spellStart"/>
            <w:r>
              <w:t>behaviours</w:t>
            </w:r>
            <w:proofErr w:type="spellEnd"/>
            <w:r>
              <w:t xml:space="preserve">. </w:t>
            </w:r>
          </w:p>
        </w:tc>
        <w:tc>
          <w:tcPr>
            <w:tcW w:w="2835" w:type="dxa"/>
            <w:tcBorders>
              <w:top w:val="single" w:sz="4" w:space="0" w:color="auto"/>
              <w:left w:val="single" w:sz="4" w:space="0" w:color="auto"/>
              <w:bottom w:val="single" w:sz="4" w:space="0" w:color="auto"/>
              <w:right w:val="single" w:sz="4" w:space="0" w:color="auto"/>
            </w:tcBorders>
          </w:tcPr>
          <w:p w14:paraId="06343240" w14:textId="11B0F0D5" w:rsidR="003E3135" w:rsidRDefault="003E3135" w:rsidP="003E3135">
            <w:pPr>
              <w:pStyle w:val="ListParagraph"/>
              <w:numPr>
                <w:ilvl w:val="0"/>
                <w:numId w:val="20"/>
              </w:numPr>
            </w:pPr>
            <w:r>
              <w:t>Weekly</w:t>
            </w:r>
          </w:p>
        </w:tc>
      </w:tr>
      <w:tr w:rsidR="003E3135" w14:paraId="71CAD7D0" w14:textId="77777777" w:rsidTr="00831D2B">
        <w:trPr>
          <w:trHeight w:val="833"/>
        </w:trPr>
        <w:tc>
          <w:tcPr>
            <w:tcW w:w="7478" w:type="dxa"/>
            <w:tcBorders>
              <w:top w:val="single" w:sz="4" w:space="0" w:color="auto"/>
              <w:left w:val="single" w:sz="4" w:space="0" w:color="auto"/>
              <w:bottom w:val="single" w:sz="4" w:space="0" w:color="auto"/>
              <w:right w:val="single" w:sz="4" w:space="0" w:color="auto"/>
            </w:tcBorders>
          </w:tcPr>
          <w:p w14:paraId="45404C2F" w14:textId="4FBAEE0E" w:rsidR="003E3135" w:rsidRDefault="003E3135" w:rsidP="003E3135">
            <w:pPr>
              <w:pStyle w:val="ListParagraph"/>
              <w:numPr>
                <w:ilvl w:val="0"/>
                <w:numId w:val="18"/>
              </w:numPr>
            </w:pPr>
            <w:r w:rsidRPr="00516588">
              <w:t xml:space="preserve">Support the production of monitoring and quarterly reports by gathering and </w:t>
            </w:r>
            <w:proofErr w:type="spellStart"/>
            <w:r w:rsidRPr="00516588">
              <w:t>organi</w:t>
            </w:r>
            <w:r>
              <w:t>s</w:t>
            </w:r>
            <w:r w:rsidRPr="00516588">
              <w:t>ing</w:t>
            </w:r>
            <w:proofErr w:type="spellEnd"/>
            <w:r w:rsidRPr="00516588">
              <w:t xml:space="preserve"> necessary data.</w:t>
            </w:r>
          </w:p>
        </w:tc>
        <w:tc>
          <w:tcPr>
            <w:tcW w:w="2835" w:type="dxa"/>
            <w:tcBorders>
              <w:top w:val="single" w:sz="4" w:space="0" w:color="auto"/>
              <w:left w:val="single" w:sz="4" w:space="0" w:color="auto"/>
              <w:bottom w:val="single" w:sz="4" w:space="0" w:color="auto"/>
              <w:right w:val="single" w:sz="4" w:space="0" w:color="auto"/>
            </w:tcBorders>
          </w:tcPr>
          <w:p w14:paraId="4EB78735" w14:textId="1A7BA82A" w:rsidR="003E3135" w:rsidRDefault="003E3135" w:rsidP="003E3135">
            <w:pPr>
              <w:pStyle w:val="ListParagraph"/>
              <w:numPr>
                <w:ilvl w:val="0"/>
                <w:numId w:val="18"/>
              </w:numPr>
            </w:pPr>
            <w:r>
              <w:t>Monthly</w:t>
            </w:r>
          </w:p>
        </w:tc>
      </w:tr>
      <w:tr w:rsidR="003E3135" w14:paraId="680C3E9A" w14:textId="77777777" w:rsidTr="00831D2B">
        <w:trPr>
          <w:trHeight w:val="884"/>
        </w:trPr>
        <w:tc>
          <w:tcPr>
            <w:tcW w:w="7478" w:type="dxa"/>
            <w:tcBorders>
              <w:top w:val="single" w:sz="4" w:space="0" w:color="auto"/>
              <w:left w:val="single" w:sz="4" w:space="0" w:color="auto"/>
              <w:bottom w:val="single" w:sz="4" w:space="0" w:color="auto"/>
              <w:right w:val="single" w:sz="4" w:space="0" w:color="auto"/>
            </w:tcBorders>
          </w:tcPr>
          <w:p w14:paraId="0DC6456B" w14:textId="5F9847C8" w:rsidR="003E3135" w:rsidRDefault="003E3135" w:rsidP="003E3135">
            <w:pPr>
              <w:pStyle w:val="ListParagraph"/>
              <w:numPr>
                <w:ilvl w:val="0"/>
                <w:numId w:val="17"/>
              </w:numPr>
            </w:pPr>
            <w:proofErr w:type="spellStart"/>
            <w:r w:rsidRPr="00516588">
              <w:t>Organise</w:t>
            </w:r>
            <w:proofErr w:type="spellEnd"/>
            <w:r w:rsidRPr="00516588">
              <w:t xml:space="preserve"> and coordinate meetings including room bookings, agendas, minutes and follow-up actions.</w:t>
            </w:r>
          </w:p>
        </w:tc>
        <w:tc>
          <w:tcPr>
            <w:tcW w:w="2835" w:type="dxa"/>
            <w:tcBorders>
              <w:top w:val="single" w:sz="4" w:space="0" w:color="auto"/>
              <w:left w:val="single" w:sz="4" w:space="0" w:color="auto"/>
              <w:bottom w:val="single" w:sz="4" w:space="0" w:color="auto"/>
              <w:right w:val="single" w:sz="4" w:space="0" w:color="auto"/>
            </w:tcBorders>
          </w:tcPr>
          <w:p w14:paraId="0A61E148" w14:textId="30C255F7" w:rsidR="003E3135" w:rsidRDefault="003E3135" w:rsidP="003E3135">
            <w:pPr>
              <w:pStyle w:val="ListParagraph"/>
              <w:numPr>
                <w:ilvl w:val="0"/>
                <w:numId w:val="17"/>
              </w:numPr>
            </w:pPr>
            <w:r>
              <w:t xml:space="preserve">Monthly </w:t>
            </w:r>
          </w:p>
        </w:tc>
      </w:tr>
      <w:tr w:rsidR="003E3135" w14:paraId="068B8B84" w14:textId="77777777" w:rsidTr="00831D2B">
        <w:trPr>
          <w:trHeight w:val="699"/>
        </w:trPr>
        <w:tc>
          <w:tcPr>
            <w:tcW w:w="7478" w:type="dxa"/>
            <w:tcBorders>
              <w:top w:val="single" w:sz="4" w:space="0" w:color="auto"/>
              <w:left w:val="single" w:sz="4" w:space="0" w:color="auto"/>
              <w:bottom w:val="single" w:sz="4" w:space="0" w:color="auto"/>
              <w:right w:val="single" w:sz="4" w:space="0" w:color="auto"/>
            </w:tcBorders>
          </w:tcPr>
          <w:p w14:paraId="38CA83AB" w14:textId="75E376D2" w:rsidR="003E3135" w:rsidRPr="003C2C5C" w:rsidRDefault="003E3135" w:rsidP="003E3135">
            <w:pPr>
              <w:pStyle w:val="ListParagraph"/>
              <w:numPr>
                <w:ilvl w:val="0"/>
                <w:numId w:val="16"/>
              </w:numPr>
              <w:rPr>
                <w:color w:val="404040"/>
              </w:rPr>
            </w:pPr>
            <w:r w:rsidRPr="00516588">
              <w:rPr>
                <w:color w:val="404040"/>
              </w:rPr>
              <w:t>Support</w:t>
            </w:r>
            <w:r>
              <w:rPr>
                <w:color w:val="404040"/>
              </w:rPr>
              <w:t xml:space="preserve"> Health Trainers and wider Talk Community in the</w:t>
            </w:r>
            <w:r w:rsidRPr="00516588">
              <w:rPr>
                <w:color w:val="404040"/>
              </w:rPr>
              <w:t xml:space="preserve"> delivery of events and projects by arranging venues, resources, logistics and schedules.</w:t>
            </w:r>
          </w:p>
        </w:tc>
        <w:tc>
          <w:tcPr>
            <w:tcW w:w="2835" w:type="dxa"/>
            <w:tcBorders>
              <w:top w:val="single" w:sz="4" w:space="0" w:color="auto"/>
              <w:left w:val="single" w:sz="4" w:space="0" w:color="auto"/>
              <w:bottom w:val="single" w:sz="4" w:space="0" w:color="auto"/>
              <w:right w:val="single" w:sz="4" w:space="0" w:color="auto"/>
            </w:tcBorders>
          </w:tcPr>
          <w:p w14:paraId="4C2A1C46" w14:textId="00898C07" w:rsidR="003E3135" w:rsidRPr="003C2C5C" w:rsidRDefault="003E3135" w:rsidP="003E3135">
            <w:pPr>
              <w:pStyle w:val="ListParagraph"/>
              <w:numPr>
                <w:ilvl w:val="0"/>
                <w:numId w:val="16"/>
              </w:numPr>
              <w:rPr>
                <w:color w:val="404040"/>
              </w:rPr>
            </w:pPr>
            <w:r>
              <w:rPr>
                <w:color w:val="404040"/>
              </w:rPr>
              <w:t>Monthly</w:t>
            </w:r>
          </w:p>
        </w:tc>
      </w:tr>
      <w:tr w:rsidR="003E3135" w14:paraId="4E1E2A40" w14:textId="77777777" w:rsidTr="00831D2B">
        <w:trPr>
          <w:trHeight w:val="830"/>
        </w:trPr>
        <w:tc>
          <w:tcPr>
            <w:tcW w:w="7478" w:type="dxa"/>
            <w:tcBorders>
              <w:top w:val="single" w:sz="4" w:space="0" w:color="auto"/>
              <w:left w:val="single" w:sz="4" w:space="0" w:color="auto"/>
              <w:bottom w:val="single" w:sz="4" w:space="0" w:color="auto"/>
              <w:right w:val="single" w:sz="4" w:space="0" w:color="auto"/>
            </w:tcBorders>
          </w:tcPr>
          <w:p w14:paraId="3273F183" w14:textId="748937CE" w:rsidR="003E3135" w:rsidRDefault="003E3135" w:rsidP="003E3135">
            <w:pPr>
              <w:pStyle w:val="ListParagraph"/>
              <w:numPr>
                <w:ilvl w:val="0"/>
                <w:numId w:val="15"/>
              </w:numPr>
            </w:pPr>
            <w:r w:rsidRPr="00516588">
              <w:t xml:space="preserve">Maintain stock of </w:t>
            </w:r>
            <w:r>
              <w:t xml:space="preserve">Healthy Lifestyle leaflets, </w:t>
            </w:r>
            <w:r w:rsidRPr="00516588">
              <w:t xml:space="preserve">materials, </w:t>
            </w:r>
            <w:r>
              <w:t>resources</w:t>
            </w:r>
            <w:r w:rsidRPr="00516588">
              <w:t xml:space="preserve"> and supplies for </w:t>
            </w:r>
            <w:r>
              <w:t xml:space="preserve">groups, </w:t>
            </w:r>
            <w:r w:rsidRPr="00516588">
              <w:t>events and outreach</w:t>
            </w:r>
            <w:r>
              <w:t xml:space="preserve"> community engagement</w:t>
            </w:r>
          </w:p>
        </w:tc>
        <w:tc>
          <w:tcPr>
            <w:tcW w:w="2835" w:type="dxa"/>
            <w:tcBorders>
              <w:top w:val="single" w:sz="4" w:space="0" w:color="auto"/>
              <w:left w:val="single" w:sz="4" w:space="0" w:color="auto"/>
              <w:bottom w:val="single" w:sz="4" w:space="0" w:color="auto"/>
              <w:right w:val="single" w:sz="4" w:space="0" w:color="auto"/>
            </w:tcBorders>
          </w:tcPr>
          <w:p w14:paraId="25050F06" w14:textId="7DF529D8" w:rsidR="003E3135" w:rsidRDefault="003E3135" w:rsidP="003E3135">
            <w:pPr>
              <w:pStyle w:val="ListParagraph"/>
              <w:numPr>
                <w:ilvl w:val="0"/>
                <w:numId w:val="15"/>
              </w:numPr>
            </w:pPr>
            <w:r>
              <w:t>Monthly</w:t>
            </w:r>
          </w:p>
        </w:tc>
      </w:tr>
      <w:tr w:rsidR="003E3135" w14:paraId="3BDE7AFA" w14:textId="77777777" w:rsidTr="00831D2B">
        <w:trPr>
          <w:trHeight w:val="700"/>
        </w:trPr>
        <w:tc>
          <w:tcPr>
            <w:tcW w:w="7478" w:type="dxa"/>
            <w:tcBorders>
              <w:top w:val="single" w:sz="4" w:space="0" w:color="auto"/>
              <w:left w:val="single" w:sz="4" w:space="0" w:color="auto"/>
              <w:bottom w:val="single" w:sz="4" w:space="0" w:color="auto"/>
              <w:right w:val="single" w:sz="4" w:space="0" w:color="auto"/>
            </w:tcBorders>
          </w:tcPr>
          <w:p w14:paraId="7647C79E" w14:textId="4A5248BB" w:rsidR="003E3135" w:rsidRPr="003C2C5C" w:rsidRDefault="003E3135" w:rsidP="003E3135">
            <w:pPr>
              <w:pStyle w:val="TableParagraph"/>
              <w:numPr>
                <w:ilvl w:val="0"/>
                <w:numId w:val="24"/>
              </w:numPr>
              <w:tabs>
                <w:tab w:val="left" w:pos="723"/>
              </w:tabs>
              <w:spacing w:line="239" w:lineRule="exact"/>
              <w:rPr>
                <w:color w:val="404040"/>
              </w:rPr>
            </w:pPr>
            <w:r w:rsidRPr="00516588">
              <w:rPr>
                <w:color w:val="404040"/>
              </w:rPr>
              <w:t>Raise purchase orders, process invoices and manage basic financial transactions in line with council policy.</w:t>
            </w:r>
          </w:p>
        </w:tc>
        <w:tc>
          <w:tcPr>
            <w:tcW w:w="2835" w:type="dxa"/>
            <w:tcBorders>
              <w:top w:val="single" w:sz="4" w:space="0" w:color="auto"/>
              <w:left w:val="single" w:sz="4" w:space="0" w:color="auto"/>
              <w:bottom w:val="single" w:sz="4" w:space="0" w:color="auto"/>
              <w:right w:val="single" w:sz="4" w:space="0" w:color="auto"/>
            </w:tcBorders>
          </w:tcPr>
          <w:p w14:paraId="3AC1E798" w14:textId="77DAF360" w:rsidR="003E3135" w:rsidRPr="003C2C5C" w:rsidRDefault="003E3135" w:rsidP="003E3135">
            <w:pPr>
              <w:pStyle w:val="TableParagraph"/>
              <w:numPr>
                <w:ilvl w:val="0"/>
                <w:numId w:val="24"/>
              </w:numPr>
              <w:tabs>
                <w:tab w:val="left" w:pos="723"/>
              </w:tabs>
              <w:spacing w:line="239" w:lineRule="exact"/>
              <w:rPr>
                <w:color w:val="404040"/>
              </w:rPr>
            </w:pPr>
            <w:r>
              <w:rPr>
                <w:color w:val="404040"/>
              </w:rPr>
              <w:t>Daily</w:t>
            </w:r>
          </w:p>
        </w:tc>
      </w:tr>
      <w:tr w:rsidR="003E3135" w14:paraId="135741AA"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61208A9B" w14:textId="5754B170" w:rsidR="003E3135" w:rsidRPr="003C2C5C" w:rsidRDefault="003E3135" w:rsidP="003E3135">
            <w:pPr>
              <w:pStyle w:val="TableParagraph"/>
              <w:numPr>
                <w:ilvl w:val="0"/>
                <w:numId w:val="24"/>
              </w:numPr>
              <w:tabs>
                <w:tab w:val="left" w:pos="723"/>
              </w:tabs>
              <w:spacing w:line="239" w:lineRule="exact"/>
              <w:rPr>
                <w:color w:val="404040"/>
              </w:rPr>
            </w:pPr>
            <w:r w:rsidRPr="00516588">
              <w:rPr>
                <w:color w:val="404040"/>
              </w:rPr>
              <w:t>Handle general clerical duties such as word processing, data entry using systems like Excel, scanning, and filing.</w:t>
            </w:r>
          </w:p>
        </w:tc>
        <w:tc>
          <w:tcPr>
            <w:tcW w:w="2835" w:type="dxa"/>
            <w:tcBorders>
              <w:top w:val="single" w:sz="4" w:space="0" w:color="auto"/>
              <w:left w:val="single" w:sz="4" w:space="0" w:color="auto"/>
              <w:bottom w:val="single" w:sz="4" w:space="0" w:color="auto"/>
              <w:right w:val="single" w:sz="4" w:space="0" w:color="auto"/>
            </w:tcBorders>
          </w:tcPr>
          <w:p w14:paraId="38724895" w14:textId="67280029" w:rsidR="003E3135" w:rsidRPr="003C2C5C" w:rsidRDefault="003E3135" w:rsidP="003E3135">
            <w:pPr>
              <w:pStyle w:val="TableParagraph"/>
              <w:numPr>
                <w:ilvl w:val="0"/>
                <w:numId w:val="24"/>
              </w:numPr>
              <w:tabs>
                <w:tab w:val="left" w:pos="723"/>
              </w:tabs>
              <w:spacing w:line="239" w:lineRule="exact"/>
              <w:rPr>
                <w:color w:val="404040"/>
              </w:rPr>
            </w:pPr>
            <w:r>
              <w:rPr>
                <w:color w:val="404040"/>
              </w:rPr>
              <w:t>Daily</w:t>
            </w:r>
          </w:p>
        </w:tc>
      </w:tr>
      <w:tr w:rsidR="003E3135" w14:paraId="0414839C"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4F4492C" w14:textId="7E0979B8" w:rsidR="003E3135" w:rsidRPr="003C2C5C" w:rsidRDefault="003E3135" w:rsidP="003E3135">
            <w:pPr>
              <w:pStyle w:val="TableParagraph"/>
              <w:numPr>
                <w:ilvl w:val="0"/>
                <w:numId w:val="24"/>
              </w:numPr>
              <w:tabs>
                <w:tab w:val="left" w:pos="723"/>
              </w:tabs>
              <w:spacing w:line="239" w:lineRule="exact"/>
              <w:rPr>
                <w:color w:val="404040"/>
              </w:rPr>
            </w:pPr>
            <w:r w:rsidRPr="00516588">
              <w:rPr>
                <w:color w:val="404040"/>
              </w:rPr>
              <w:t>Ensure compliance with data protection requirements and council policies when handling sensitive information</w:t>
            </w:r>
          </w:p>
        </w:tc>
        <w:tc>
          <w:tcPr>
            <w:tcW w:w="2835" w:type="dxa"/>
            <w:tcBorders>
              <w:top w:val="single" w:sz="4" w:space="0" w:color="auto"/>
              <w:left w:val="single" w:sz="4" w:space="0" w:color="auto"/>
              <w:bottom w:val="single" w:sz="4" w:space="0" w:color="auto"/>
              <w:right w:val="single" w:sz="4" w:space="0" w:color="auto"/>
            </w:tcBorders>
          </w:tcPr>
          <w:p w14:paraId="2AA7D7F4" w14:textId="74F3F319" w:rsidR="003E3135" w:rsidRPr="003C2C5C" w:rsidRDefault="003E3135" w:rsidP="003E3135">
            <w:pPr>
              <w:pStyle w:val="TableParagraph"/>
              <w:numPr>
                <w:ilvl w:val="0"/>
                <w:numId w:val="24"/>
              </w:numPr>
              <w:tabs>
                <w:tab w:val="left" w:pos="723"/>
              </w:tabs>
              <w:spacing w:line="239" w:lineRule="exact"/>
              <w:rPr>
                <w:color w:val="404040"/>
              </w:rPr>
            </w:pPr>
            <w:r>
              <w:rPr>
                <w:color w:val="404040"/>
              </w:rPr>
              <w:t>Daily</w:t>
            </w:r>
          </w:p>
        </w:tc>
      </w:tr>
      <w:tr w:rsidR="003E3135" w14:paraId="68C919EE"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2209B497" w14:textId="4B2F0DDF" w:rsidR="003E3135" w:rsidRPr="001E3861" w:rsidRDefault="003E3135" w:rsidP="003E3135">
            <w:pPr>
              <w:pStyle w:val="TableParagraph"/>
              <w:numPr>
                <w:ilvl w:val="0"/>
                <w:numId w:val="24"/>
              </w:numPr>
              <w:tabs>
                <w:tab w:val="left" w:pos="723"/>
              </w:tabs>
              <w:spacing w:line="239" w:lineRule="exact"/>
              <w:rPr>
                <w:color w:val="404040"/>
              </w:rPr>
            </w:pPr>
            <w:r w:rsidRPr="001E3861">
              <w:t>Attend relevant training to stay updated on council systems and procedures.</w:t>
            </w:r>
          </w:p>
        </w:tc>
        <w:tc>
          <w:tcPr>
            <w:tcW w:w="2835" w:type="dxa"/>
            <w:tcBorders>
              <w:top w:val="single" w:sz="4" w:space="0" w:color="auto"/>
              <w:left w:val="single" w:sz="4" w:space="0" w:color="auto"/>
              <w:bottom w:val="single" w:sz="4" w:space="0" w:color="auto"/>
              <w:right w:val="single" w:sz="4" w:space="0" w:color="auto"/>
            </w:tcBorders>
          </w:tcPr>
          <w:p w14:paraId="6961D22E" w14:textId="471246B0" w:rsidR="003E3135" w:rsidRPr="003C2C5C" w:rsidRDefault="003E3135" w:rsidP="003E3135">
            <w:pPr>
              <w:pStyle w:val="TableParagraph"/>
              <w:numPr>
                <w:ilvl w:val="0"/>
                <w:numId w:val="24"/>
              </w:numPr>
              <w:tabs>
                <w:tab w:val="left" w:pos="723"/>
              </w:tabs>
              <w:spacing w:line="239" w:lineRule="exact"/>
              <w:rPr>
                <w:color w:val="404040"/>
              </w:rPr>
            </w:pPr>
            <w:r>
              <w:rPr>
                <w:color w:val="404040"/>
              </w:rPr>
              <w:t>Monthly</w:t>
            </w:r>
          </w:p>
        </w:tc>
      </w:tr>
      <w:tr w:rsidR="003E3135" w14:paraId="16283D66"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5F4BCE5" w14:textId="4D6AA965" w:rsidR="003E3135" w:rsidRPr="003C2C5C" w:rsidRDefault="003E3135" w:rsidP="003E3135">
            <w:pPr>
              <w:pStyle w:val="TableParagraph"/>
              <w:numPr>
                <w:ilvl w:val="0"/>
                <w:numId w:val="24"/>
              </w:numPr>
              <w:tabs>
                <w:tab w:val="left" w:pos="723"/>
              </w:tabs>
              <w:spacing w:line="239" w:lineRule="exact"/>
              <w:rPr>
                <w:color w:val="404040"/>
              </w:rPr>
            </w:pPr>
            <w:r w:rsidRPr="00516588">
              <w:rPr>
                <w:color w:val="404040"/>
              </w:rPr>
              <w:t>Interact professionally with council colleagues, external partners and members of the public to support collaborative working.</w:t>
            </w:r>
          </w:p>
        </w:tc>
        <w:tc>
          <w:tcPr>
            <w:tcW w:w="2835" w:type="dxa"/>
            <w:tcBorders>
              <w:top w:val="single" w:sz="4" w:space="0" w:color="auto"/>
              <w:left w:val="single" w:sz="4" w:space="0" w:color="auto"/>
              <w:bottom w:val="single" w:sz="4" w:space="0" w:color="auto"/>
              <w:right w:val="single" w:sz="4" w:space="0" w:color="auto"/>
            </w:tcBorders>
          </w:tcPr>
          <w:p w14:paraId="18FF5338" w14:textId="26C62C19" w:rsidR="003E3135" w:rsidRPr="003C2C5C" w:rsidRDefault="003E3135" w:rsidP="003E3135">
            <w:pPr>
              <w:pStyle w:val="TableParagraph"/>
              <w:numPr>
                <w:ilvl w:val="0"/>
                <w:numId w:val="24"/>
              </w:numPr>
              <w:tabs>
                <w:tab w:val="left" w:pos="723"/>
              </w:tabs>
              <w:spacing w:line="239" w:lineRule="exact"/>
              <w:rPr>
                <w:color w:val="404040"/>
              </w:rPr>
            </w:pPr>
            <w:r>
              <w:rPr>
                <w:color w:val="404040"/>
              </w:rPr>
              <w:t>Daily</w:t>
            </w:r>
          </w:p>
        </w:tc>
      </w:tr>
      <w:tr w:rsidR="003E3135" w14:paraId="167691DA"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20C8326C" w14:textId="56A31177" w:rsidR="003E3135" w:rsidRPr="003C2C5C" w:rsidRDefault="003E3135" w:rsidP="003E3135">
            <w:pPr>
              <w:pStyle w:val="TableParagraph"/>
              <w:numPr>
                <w:ilvl w:val="0"/>
                <w:numId w:val="24"/>
              </w:numPr>
              <w:tabs>
                <w:tab w:val="left" w:pos="723"/>
              </w:tabs>
              <w:spacing w:line="239" w:lineRule="exact"/>
              <w:rPr>
                <w:color w:val="404040"/>
              </w:rPr>
            </w:pPr>
            <w:r w:rsidRPr="00516588">
              <w:rPr>
                <w:color w:val="404040"/>
              </w:rPr>
              <w:t>Provide logistical support for community outreach and partnership activities, including occasional attendance at events.</w:t>
            </w:r>
          </w:p>
        </w:tc>
        <w:tc>
          <w:tcPr>
            <w:tcW w:w="2835" w:type="dxa"/>
            <w:tcBorders>
              <w:top w:val="single" w:sz="4" w:space="0" w:color="auto"/>
              <w:left w:val="single" w:sz="4" w:space="0" w:color="auto"/>
              <w:bottom w:val="single" w:sz="4" w:space="0" w:color="auto"/>
              <w:right w:val="single" w:sz="4" w:space="0" w:color="auto"/>
            </w:tcBorders>
          </w:tcPr>
          <w:p w14:paraId="3B430DD6" w14:textId="5FCEE518" w:rsidR="003E3135" w:rsidRPr="003C2C5C" w:rsidRDefault="003E3135" w:rsidP="003E3135">
            <w:pPr>
              <w:pStyle w:val="TableParagraph"/>
              <w:numPr>
                <w:ilvl w:val="0"/>
                <w:numId w:val="24"/>
              </w:numPr>
              <w:tabs>
                <w:tab w:val="left" w:pos="723"/>
              </w:tabs>
              <w:spacing w:line="239" w:lineRule="exact"/>
              <w:rPr>
                <w:color w:val="404040"/>
              </w:rPr>
            </w:pPr>
            <w:r>
              <w:rPr>
                <w:color w:val="404040"/>
              </w:rPr>
              <w:t>Monthly</w:t>
            </w:r>
          </w:p>
        </w:tc>
      </w:tr>
      <w:tr w:rsidR="003E3135" w14:paraId="64683239"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AA3780D" w14:textId="77777777" w:rsidR="003E3135" w:rsidRPr="003C2C5C" w:rsidRDefault="003E3135" w:rsidP="003E3135">
            <w:pPr>
              <w:pStyle w:val="TableParagraph"/>
              <w:numPr>
                <w:ilvl w:val="0"/>
                <w:numId w:val="24"/>
              </w:numPr>
              <w:tabs>
                <w:tab w:val="left" w:pos="723"/>
              </w:tabs>
              <w:spacing w:line="239" w:lineRule="exact"/>
              <w:rPr>
                <w:color w:val="404040"/>
              </w:rPr>
            </w:pPr>
          </w:p>
        </w:tc>
        <w:tc>
          <w:tcPr>
            <w:tcW w:w="2835" w:type="dxa"/>
            <w:tcBorders>
              <w:top w:val="single" w:sz="4" w:space="0" w:color="auto"/>
              <w:left w:val="single" w:sz="4" w:space="0" w:color="auto"/>
              <w:bottom w:val="single" w:sz="4" w:space="0" w:color="auto"/>
              <w:right w:val="single" w:sz="4" w:space="0" w:color="auto"/>
            </w:tcBorders>
          </w:tcPr>
          <w:p w14:paraId="2C41690F" w14:textId="77777777" w:rsidR="003E3135" w:rsidRPr="003C2C5C" w:rsidRDefault="003E3135" w:rsidP="003E3135">
            <w:pPr>
              <w:pStyle w:val="TableParagraph"/>
              <w:numPr>
                <w:ilvl w:val="0"/>
                <w:numId w:val="24"/>
              </w:numPr>
              <w:tabs>
                <w:tab w:val="left" w:pos="723"/>
              </w:tabs>
              <w:spacing w:line="239" w:lineRule="exact"/>
              <w:rPr>
                <w:color w:val="404040"/>
              </w:rPr>
            </w:pPr>
          </w:p>
        </w:tc>
      </w:tr>
    </w:tbl>
    <w:p w14:paraId="3D977CB4" w14:textId="77777777" w:rsidR="001A40FE" w:rsidRDefault="001A40FE">
      <w:pPr>
        <w:spacing w:line="237" w:lineRule="auto"/>
        <w:sectPr w:rsidR="001A40FE" w:rsidSect="007C214D">
          <w:headerReference w:type="even" r:id="rId12"/>
          <w:headerReference w:type="default" r:id="rId13"/>
          <w:footerReference w:type="default" r:id="rId14"/>
          <w:headerReference w:type="first" r:id="rId15"/>
          <w:pgSz w:w="11930" w:h="16850"/>
          <w:pgMar w:top="1100" w:right="0" w:bottom="280" w:left="0" w:header="720" w:footer="0" w:gutter="0"/>
          <w:cols w:space="720"/>
          <w:docGrid w:linePitch="299"/>
        </w:sectPr>
      </w:pPr>
    </w:p>
    <w:p w14:paraId="7797E3B9" w14:textId="77777777" w:rsidR="001A40FE" w:rsidRDefault="00CC05FF">
      <w:pPr>
        <w:spacing w:before="55"/>
        <w:ind w:left="6011"/>
        <w:rPr>
          <w:b/>
          <w:sz w:val="48"/>
        </w:rPr>
      </w:pPr>
      <w:r>
        <w:rPr>
          <w:b/>
          <w:color w:val="A6A6A6"/>
          <w:sz w:val="48"/>
        </w:rPr>
        <w:lastRenderedPageBreak/>
        <w:t>Person Specification</w:t>
      </w:r>
    </w:p>
    <w:p w14:paraId="19082459" w14:textId="77777777" w:rsidR="001A40FE" w:rsidRDefault="001A40FE">
      <w:pPr>
        <w:pStyle w:val="BodyText"/>
        <w:rPr>
          <w:b/>
          <w:sz w:val="20"/>
        </w:rPr>
      </w:pPr>
    </w:p>
    <w:p w14:paraId="686732C9" w14:textId="77777777"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1A40FE" w14:paraId="355A4CB6" w14:textId="77777777" w:rsidTr="007371BE">
        <w:trPr>
          <w:trHeight w:val="1130"/>
          <w:tblHeader/>
        </w:trPr>
        <w:tc>
          <w:tcPr>
            <w:tcW w:w="4275" w:type="dxa"/>
            <w:shd w:val="clear" w:color="auto" w:fill="DBE4F0"/>
          </w:tcPr>
          <w:p w14:paraId="5A143BA9" w14:textId="77777777" w:rsidR="001A40FE" w:rsidRDefault="00CC05FF">
            <w:pPr>
              <w:pStyle w:val="TableParagraph"/>
              <w:spacing w:before="31"/>
              <w:ind w:left="110"/>
              <w:rPr>
                <w:b/>
                <w:sz w:val="24"/>
              </w:rPr>
            </w:pPr>
            <w:r>
              <w:rPr>
                <w:b/>
                <w:color w:val="404040"/>
                <w:sz w:val="24"/>
              </w:rPr>
              <w:t>Requirements</w:t>
            </w:r>
          </w:p>
        </w:tc>
        <w:tc>
          <w:tcPr>
            <w:tcW w:w="2280" w:type="dxa"/>
            <w:shd w:val="clear" w:color="auto" w:fill="DBE4F0"/>
          </w:tcPr>
          <w:p w14:paraId="554198C9" w14:textId="77777777"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14:paraId="508F416B" w14:textId="77777777" w:rsidR="001A40FE" w:rsidRDefault="00CC05FF">
            <w:pPr>
              <w:pStyle w:val="TableParagraph"/>
              <w:spacing w:before="31"/>
              <w:ind w:left="108"/>
              <w:rPr>
                <w:b/>
                <w:sz w:val="24"/>
              </w:rPr>
            </w:pPr>
            <w:r>
              <w:rPr>
                <w:b/>
                <w:color w:val="404040"/>
                <w:sz w:val="24"/>
              </w:rPr>
              <w:t>Identified by</w:t>
            </w:r>
          </w:p>
          <w:p w14:paraId="22CD7D04" w14:textId="77777777" w:rsidR="001A40FE" w:rsidRDefault="001A40FE">
            <w:pPr>
              <w:pStyle w:val="TableParagraph"/>
              <w:spacing w:before="4"/>
              <w:ind w:left="0"/>
              <w:rPr>
                <w:b/>
                <w:sz w:val="26"/>
              </w:rPr>
            </w:pPr>
          </w:p>
          <w:p w14:paraId="4041BF72" w14:textId="77777777"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1A40FE" w:rsidRPr="007C214D" w14:paraId="2B9D8300" w14:textId="77777777">
        <w:trPr>
          <w:trHeight w:val="517"/>
        </w:trPr>
        <w:tc>
          <w:tcPr>
            <w:tcW w:w="9599" w:type="dxa"/>
            <w:gridSpan w:val="3"/>
            <w:shd w:val="clear" w:color="auto" w:fill="D9D9D9"/>
          </w:tcPr>
          <w:p w14:paraId="643DA2DA" w14:textId="77777777" w:rsidR="001A40FE" w:rsidRPr="007C214D" w:rsidRDefault="00CC05FF">
            <w:pPr>
              <w:pStyle w:val="TableParagraph"/>
              <w:spacing w:before="139"/>
              <w:ind w:left="110"/>
              <w:rPr>
                <w:b/>
                <w:sz w:val="24"/>
                <w:szCs w:val="24"/>
              </w:rPr>
            </w:pPr>
            <w:r w:rsidRPr="007C214D">
              <w:rPr>
                <w:b/>
                <w:color w:val="808080"/>
                <w:sz w:val="24"/>
                <w:szCs w:val="24"/>
              </w:rPr>
              <w:t>Qualifications and Training</w:t>
            </w:r>
          </w:p>
        </w:tc>
      </w:tr>
      <w:tr w:rsidR="001A40FE" w:rsidRPr="007C214D" w14:paraId="383F552A" w14:textId="77777777">
        <w:trPr>
          <w:trHeight w:val="774"/>
        </w:trPr>
        <w:tc>
          <w:tcPr>
            <w:tcW w:w="4275" w:type="dxa"/>
          </w:tcPr>
          <w:p w14:paraId="54B76FDD" w14:textId="619C9A29" w:rsidR="001A40FE" w:rsidRPr="007C214D" w:rsidRDefault="00516588" w:rsidP="00291340">
            <w:pPr>
              <w:pStyle w:val="TableParagraph"/>
              <w:numPr>
                <w:ilvl w:val="0"/>
                <w:numId w:val="14"/>
              </w:numPr>
              <w:spacing w:before="1" w:line="232" w:lineRule="exact"/>
              <w:rPr>
                <w:sz w:val="24"/>
                <w:szCs w:val="24"/>
              </w:rPr>
            </w:pPr>
            <w:r w:rsidRPr="00516588">
              <w:rPr>
                <w:sz w:val="24"/>
                <w:szCs w:val="24"/>
              </w:rPr>
              <w:t xml:space="preserve">At least 5 GCSE’s or equivalent, including English and </w:t>
            </w:r>
            <w:proofErr w:type="spellStart"/>
            <w:r w:rsidRPr="00516588">
              <w:rPr>
                <w:sz w:val="24"/>
                <w:szCs w:val="24"/>
              </w:rPr>
              <w:t>Maths</w:t>
            </w:r>
            <w:proofErr w:type="spellEnd"/>
            <w:r w:rsidRPr="00516588">
              <w:rPr>
                <w:sz w:val="24"/>
                <w:szCs w:val="24"/>
              </w:rPr>
              <w:t>.</w:t>
            </w:r>
          </w:p>
        </w:tc>
        <w:tc>
          <w:tcPr>
            <w:tcW w:w="2280" w:type="dxa"/>
          </w:tcPr>
          <w:p w14:paraId="1C4B5B76" w14:textId="77777777" w:rsidR="001A40FE" w:rsidRPr="007C214D" w:rsidRDefault="00CC05FF">
            <w:pPr>
              <w:pStyle w:val="TableParagraph"/>
              <w:spacing w:before="21"/>
              <w:ind w:left="107"/>
              <w:rPr>
                <w:sz w:val="24"/>
                <w:szCs w:val="24"/>
              </w:rPr>
            </w:pPr>
            <w:r w:rsidRPr="007C214D">
              <w:rPr>
                <w:sz w:val="24"/>
                <w:szCs w:val="24"/>
              </w:rPr>
              <w:t>Essential</w:t>
            </w:r>
          </w:p>
        </w:tc>
        <w:tc>
          <w:tcPr>
            <w:tcW w:w="3044" w:type="dxa"/>
          </w:tcPr>
          <w:p w14:paraId="1200801B" w14:textId="77777777" w:rsidR="001A40FE" w:rsidRPr="007C214D" w:rsidRDefault="00CC05FF">
            <w:pPr>
              <w:pStyle w:val="TableParagraph"/>
              <w:spacing w:before="21"/>
              <w:ind w:left="108"/>
              <w:rPr>
                <w:sz w:val="24"/>
                <w:szCs w:val="24"/>
              </w:rPr>
            </w:pPr>
            <w:r w:rsidRPr="007C214D">
              <w:rPr>
                <w:sz w:val="24"/>
                <w:szCs w:val="24"/>
              </w:rPr>
              <w:t>A</w:t>
            </w:r>
            <w:r w:rsidR="00337D3F">
              <w:rPr>
                <w:sz w:val="24"/>
                <w:szCs w:val="24"/>
              </w:rPr>
              <w:t>, I</w:t>
            </w:r>
          </w:p>
        </w:tc>
      </w:tr>
      <w:tr w:rsidR="001A40FE" w:rsidRPr="007C214D" w14:paraId="7385DFE9" w14:textId="77777777">
        <w:trPr>
          <w:trHeight w:val="521"/>
        </w:trPr>
        <w:tc>
          <w:tcPr>
            <w:tcW w:w="4275" w:type="dxa"/>
          </w:tcPr>
          <w:p w14:paraId="70B2FF6D" w14:textId="3976D96B" w:rsidR="001A40FE" w:rsidRPr="007C214D" w:rsidRDefault="00516588" w:rsidP="00291340">
            <w:pPr>
              <w:pStyle w:val="TableParagraph"/>
              <w:numPr>
                <w:ilvl w:val="0"/>
                <w:numId w:val="13"/>
              </w:numPr>
              <w:tabs>
                <w:tab w:val="left" w:pos="830"/>
                <w:tab w:val="left" w:pos="831"/>
              </w:tabs>
              <w:spacing w:before="21" w:line="252" w:lineRule="exact"/>
              <w:ind w:right="718"/>
              <w:rPr>
                <w:sz w:val="24"/>
                <w:szCs w:val="24"/>
              </w:rPr>
            </w:pPr>
            <w:r w:rsidRPr="00516588">
              <w:rPr>
                <w:sz w:val="24"/>
                <w:szCs w:val="24"/>
              </w:rPr>
              <w:t>Business administration qualification (e.g. NVQ Level 2 or 3, or equivalent experience).</w:t>
            </w:r>
          </w:p>
        </w:tc>
        <w:tc>
          <w:tcPr>
            <w:tcW w:w="2280" w:type="dxa"/>
          </w:tcPr>
          <w:p w14:paraId="1DFDEA44" w14:textId="77777777" w:rsidR="001A40FE" w:rsidRPr="007C214D" w:rsidRDefault="00CC05FF">
            <w:pPr>
              <w:pStyle w:val="TableParagraph"/>
              <w:spacing w:before="19"/>
              <w:ind w:left="107"/>
              <w:rPr>
                <w:sz w:val="24"/>
                <w:szCs w:val="24"/>
              </w:rPr>
            </w:pPr>
            <w:r w:rsidRPr="007C214D">
              <w:rPr>
                <w:sz w:val="24"/>
                <w:szCs w:val="24"/>
              </w:rPr>
              <w:t>Essential</w:t>
            </w:r>
          </w:p>
        </w:tc>
        <w:tc>
          <w:tcPr>
            <w:tcW w:w="3044" w:type="dxa"/>
          </w:tcPr>
          <w:p w14:paraId="3110FB4F" w14:textId="77777777" w:rsidR="001A40FE" w:rsidRPr="007C214D" w:rsidRDefault="00E74896">
            <w:pPr>
              <w:pStyle w:val="TableParagraph"/>
              <w:spacing w:before="19"/>
              <w:ind w:left="108"/>
              <w:rPr>
                <w:sz w:val="24"/>
                <w:szCs w:val="24"/>
              </w:rPr>
            </w:pPr>
            <w:r w:rsidRPr="007C214D">
              <w:rPr>
                <w:sz w:val="24"/>
                <w:szCs w:val="24"/>
              </w:rPr>
              <w:t>A</w:t>
            </w:r>
            <w:r w:rsidR="00337D3F">
              <w:rPr>
                <w:sz w:val="24"/>
                <w:szCs w:val="24"/>
              </w:rPr>
              <w:t>, I</w:t>
            </w:r>
          </w:p>
        </w:tc>
      </w:tr>
      <w:tr w:rsidR="001021D6" w:rsidRPr="007C214D" w14:paraId="337BE1A8" w14:textId="77777777">
        <w:trPr>
          <w:trHeight w:val="396"/>
        </w:trPr>
        <w:tc>
          <w:tcPr>
            <w:tcW w:w="4275" w:type="dxa"/>
          </w:tcPr>
          <w:p w14:paraId="75D353ED" w14:textId="65984089" w:rsidR="001021D6" w:rsidRPr="007C214D" w:rsidRDefault="00516588" w:rsidP="001021D6">
            <w:pPr>
              <w:pStyle w:val="TableParagraph"/>
              <w:numPr>
                <w:ilvl w:val="0"/>
                <w:numId w:val="12"/>
              </w:numPr>
              <w:tabs>
                <w:tab w:val="left" w:pos="830"/>
                <w:tab w:val="left" w:pos="831"/>
              </w:tabs>
              <w:spacing w:line="267" w:lineRule="exact"/>
              <w:ind w:hanging="361"/>
              <w:rPr>
                <w:sz w:val="24"/>
                <w:szCs w:val="24"/>
              </w:rPr>
            </w:pPr>
            <w:r w:rsidRPr="00516588">
              <w:rPr>
                <w:sz w:val="24"/>
                <w:szCs w:val="24"/>
              </w:rPr>
              <w:t>Evidence of continuous professional development relevant to administrative or business support work.</w:t>
            </w:r>
          </w:p>
        </w:tc>
        <w:tc>
          <w:tcPr>
            <w:tcW w:w="2280" w:type="dxa"/>
          </w:tcPr>
          <w:p w14:paraId="47479127" w14:textId="370CCA47" w:rsidR="001021D6" w:rsidRPr="007C214D" w:rsidRDefault="00516588" w:rsidP="001021D6">
            <w:pPr>
              <w:pStyle w:val="TableParagraph"/>
              <w:spacing w:before="15"/>
              <w:ind w:left="107"/>
              <w:rPr>
                <w:sz w:val="24"/>
                <w:szCs w:val="24"/>
              </w:rPr>
            </w:pPr>
            <w:r>
              <w:rPr>
                <w:sz w:val="24"/>
                <w:szCs w:val="24"/>
              </w:rPr>
              <w:t xml:space="preserve">Desirable </w:t>
            </w:r>
          </w:p>
        </w:tc>
        <w:tc>
          <w:tcPr>
            <w:tcW w:w="3044" w:type="dxa"/>
          </w:tcPr>
          <w:p w14:paraId="1F985EDC" w14:textId="77777777" w:rsidR="001021D6" w:rsidRPr="007C214D" w:rsidRDefault="001021D6" w:rsidP="001021D6">
            <w:pPr>
              <w:pStyle w:val="TableParagraph"/>
              <w:spacing w:before="15"/>
              <w:ind w:left="108"/>
              <w:rPr>
                <w:sz w:val="24"/>
                <w:szCs w:val="24"/>
              </w:rPr>
            </w:pPr>
            <w:r w:rsidRPr="007C214D">
              <w:rPr>
                <w:sz w:val="24"/>
                <w:szCs w:val="24"/>
              </w:rPr>
              <w:t>A, I</w:t>
            </w:r>
          </w:p>
        </w:tc>
      </w:tr>
      <w:tr w:rsidR="001A40FE" w:rsidRPr="007C214D" w14:paraId="5E6E063B" w14:textId="77777777">
        <w:trPr>
          <w:trHeight w:val="515"/>
        </w:trPr>
        <w:tc>
          <w:tcPr>
            <w:tcW w:w="9599" w:type="dxa"/>
            <w:gridSpan w:val="3"/>
            <w:shd w:val="clear" w:color="auto" w:fill="D9D9D9"/>
          </w:tcPr>
          <w:p w14:paraId="328CCBAA" w14:textId="77777777" w:rsidR="001A40FE" w:rsidRPr="007C214D" w:rsidRDefault="00CC05FF">
            <w:pPr>
              <w:pStyle w:val="TableParagraph"/>
              <w:spacing w:before="134"/>
              <w:ind w:left="110"/>
              <w:rPr>
                <w:b/>
                <w:sz w:val="24"/>
                <w:szCs w:val="24"/>
              </w:rPr>
            </w:pPr>
            <w:r w:rsidRPr="007C214D">
              <w:rPr>
                <w:b/>
                <w:color w:val="808080"/>
                <w:sz w:val="24"/>
                <w:szCs w:val="24"/>
              </w:rPr>
              <w:t>Experience &amp; Knowledge</w:t>
            </w:r>
          </w:p>
        </w:tc>
      </w:tr>
      <w:tr w:rsidR="001A40FE" w:rsidRPr="007C214D" w14:paraId="33A23CBA" w14:textId="77777777">
        <w:trPr>
          <w:trHeight w:val="520"/>
        </w:trPr>
        <w:tc>
          <w:tcPr>
            <w:tcW w:w="4275" w:type="dxa"/>
          </w:tcPr>
          <w:p w14:paraId="3DF1FE98" w14:textId="55869C9D" w:rsidR="001A40FE" w:rsidRPr="007C214D" w:rsidRDefault="001D57D7" w:rsidP="00291340">
            <w:pPr>
              <w:pStyle w:val="TableParagraph"/>
              <w:numPr>
                <w:ilvl w:val="0"/>
                <w:numId w:val="11"/>
              </w:numPr>
              <w:tabs>
                <w:tab w:val="left" w:pos="830"/>
                <w:tab w:val="left" w:pos="831"/>
              </w:tabs>
              <w:spacing w:before="21" w:line="252" w:lineRule="exact"/>
              <w:ind w:right="288"/>
              <w:rPr>
                <w:sz w:val="24"/>
                <w:szCs w:val="24"/>
              </w:rPr>
            </w:pPr>
            <w:r w:rsidRPr="001D57D7">
              <w:rPr>
                <w:sz w:val="24"/>
                <w:szCs w:val="24"/>
              </w:rPr>
              <w:t>Experience of working in an administrative or business support role.</w:t>
            </w:r>
          </w:p>
        </w:tc>
        <w:tc>
          <w:tcPr>
            <w:tcW w:w="2280" w:type="dxa"/>
          </w:tcPr>
          <w:p w14:paraId="07C0DC0C" w14:textId="77777777" w:rsidR="001A40FE" w:rsidRPr="007C214D" w:rsidRDefault="00CC05FF">
            <w:pPr>
              <w:pStyle w:val="TableParagraph"/>
              <w:spacing w:before="19"/>
              <w:ind w:left="107"/>
              <w:rPr>
                <w:sz w:val="24"/>
                <w:szCs w:val="24"/>
              </w:rPr>
            </w:pPr>
            <w:r w:rsidRPr="007C214D">
              <w:rPr>
                <w:sz w:val="24"/>
                <w:szCs w:val="24"/>
              </w:rPr>
              <w:t>Essential</w:t>
            </w:r>
          </w:p>
        </w:tc>
        <w:tc>
          <w:tcPr>
            <w:tcW w:w="3044" w:type="dxa"/>
          </w:tcPr>
          <w:p w14:paraId="0CC66F23" w14:textId="77777777" w:rsidR="001A40FE" w:rsidRPr="007C214D" w:rsidRDefault="00CC05FF">
            <w:pPr>
              <w:pStyle w:val="TableParagraph"/>
              <w:ind w:left="108"/>
              <w:rPr>
                <w:sz w:val="24"/>
                <w:szCs w:val="24"/>
              </w:rPr>
            </w:pPr>
            <w:r w:rsidRPr="007C214D">
              <w:rPr>
                <w:sz w:val="24"/>
                <w:szCs w:val="24"/>
              </w:rPr>
              <w:t>A, I</w:t>
            </w:r>
          </w:p>
        </w:tc>
      </w:tr>
      <w:tr w:rsidR="001A40FE" w:rsidRPr="007C214D" w14:paraId="7B467200" w14:textId="77777777">
        <w:trPr>
          <w:trHeight w:val="515"/>
        </w:trPr>
        <w:tc>
          <w:tcPr>
            <w:tcW w:w="4275" w:type="dxa"/>
          </w:tcPr>
          <w:p w14:paraId="72006915" w14:textId="4F63A9D5" w:rsidR="001A40FE" w:rsidRPr="007C214D" w:rsidRDefault="001D57D7" w:rsidP="00291340">
            <w:pPr>
              <w:pStyle w:val="TableParagraph"/>
              <w:numPr>
                <w:ilvl w:val="0"/>
                <w:numId w:val="10"/>
              </w:numPr>
              <w:tabs>
                <w:tab w:val="left" w:pos="830"/>
                <w:tab w:val="left" w:pos="831"/>
              </w:tabs>
              <w:spacing w:before="17" w:line="252" w:lineRule="exact"/>
              <w:ind w:right="593"/>
              <w:rPr>
                <w:sz w:val="24"/>
                <w:szCs w:val="24"/>
              </w:rPr>
            </w:pPr>
            <w:r w:rsidRPr="001D57D7">
              <w:rPr>
                <w:sz w:val="24"/>
                <w:szCs w:val="24"/>
              </w:rPr>
              <w:t xml:space="preserve">Experience of </w:t>
            </w:r>
            <w:proofErr w:type="spellStart"/>
            <w:r w:rsidRPr="001D57D7">
              <w:rPr>
                <w:sz w:val="24"/>
                <w:szCs w:val="24"/>
              </w:rPr>
              <w:t>organising</w:t>
            </w:r>
            <w:proofErr w:type="spellEnd"/>
            <w:r w:rsidRPr="001D57D7">
              <w:rPr>
                <w:sz w:val="24"/>
                <w:szCs w:val="24"/>
              </w:rPr>
              <w:t xml:space="preserve"> meetings or events, including bookings, agendas and follow-up.</w:t>
            </w:r>
          </w:p>
        </w:tc>
        <w:tc>
          <w:tcPr>
            <w:tcW w:w="2280" w:type="dxa"/>
          </w:tcPr>
          <w:p w14:paraId="14CC4FB4" w14:textId="77777777" w:rsidR="001A40FE" w:rsidRPr="007C214D" w:rsidRDefault="00CC05FF">
            <w:pPr>
              <w:pStyle w:val="TableParagraph"/>
              <w:spacing w:before="14"/>
              <w:ind w:left="107"/>
              <w:rPr>
                <w:sz w:val="24"/>
                <w:szCs w:val="24"/>
              </w:rPr>
            </w:pPr>
            <w:r w:rsidRPr="007C214D">
              <w:rPr>
                <w:sz w:val="24"/>
                <w:szCs w:val="24"/>
              </w:rPr>
              <w:t>Essential</w:t>
            </w:r>
          </w:p>
        </w:tc>
        <w:tc>
          <w:tcPr>
            <w:tcW w:w="3044" w:type="dxa"/>
          </w:tcPr>
          <w:p w14:paraId="7D1A76A4" w14:textId="77777777" w:rsidR="001A40FE" w:rsidRPr="007C214D" w:rsidRDefault="00CC05FF">
            <w:pPr>
              <w:pStyle w:val="TableParagraph"/>
              <w:spacing w:line="272" w:lineRule="exact"/>
              <w:ind w:left="108"/>
              <w:rPr>
                <w:sz w:val="24"/>
                <w:szCs w:val="24"/>
              </w:rPr>
            </w:pPr>
            <w:r w:rsidRPr="007C214D">
              <w:rPr>
                <w:sz w:val="24"/>
                <w:szCs w:val="24"/>
              </w:rPr>
              <w:t>A, I</w:t>
            </w:r>
          </w:p>
        </w:tc>
      </w:tr>
      <w:tr w:rsidR="001A40FE" w:rsidRPr="007C214D" w14:paraId="02603B63" w14:textId="77777777">
        <w:trPr>
          <w:trHeight w:val="770"/>
        </w:trPr>
        <w:tc>
          <w:tcPr>
            <w:tcW w:w="4275" w:type="dxa"/>
          </w:tcPr>
          <w:p w14:paraId="58907717" w14:textId="1B40A93B" w:rsidR="001A40FE" w:rsidRPr="007C214D" w:rsidRDefault="001D57D7" w:rsidP="00291340">
            <w:pPr>
              <w:pStyle w:val="TableParagraph"/>
              <w:numPr>
                <w:ilvl w:val="0"/>
                <w:numId w:val="9"/>
              </w:numPr>
              <w:tabs>
                <w:tab w:val="left" w:pos="830"/>
                <w:tab w:val="left" w:pos="831"/>
              </w:tabs>
              <w:spacing w:before="16" w:line="252" w:lineRule="exact"/>
              <w:ind w:right="826"/>
              <w:rPr>
                <w:sz w:val="24"/>
                <w:szCs w:val="24"/>
              </w:rPr>
            </w:pPr>
            <w:r w:rsidRPr="001D57D7">
              <w:rPr>
                <w:sz w:val="24"/>
                <w:szCs w:val="24"/>
              </w:rPr>
              <w:t>Experience of using office systems, maintaining records and managing data.</w:t>
            </w:r>
          </w:p>
        </w:tc>
        <w:tc>
          <w:tcPr>
            <w:tcW w:w="2280" w:type="dxa"/>
          </w:tcPr>
          <w:p w14:paraId="39358865" w14:textId="77777777" w:rsidR="001A40FE" w:rsidRPr="007C214D" w:rsidRDefault="00CC05FF">
            <w:pPr>
              <w:pStyle w:val="TableParagraph"/>
              <w:spacing w:before="14"/>
              <w:ind w:left="107"/>
              <w:rPr>
                <w:sz w:val="24"/>
                <w:szCs w:val="24"/>
              </w:rPr>
            </w:pPr>
            <w:r w:rsidRPr="007C214D">
              <w:rPr>
                <w:sz w:val="24"/>
                <w:szCs w:val="24"/>
              </w:rPr>
              <w:t>Essential</w:t>
            </w:r>
          </w:p>
        </w:tc>
        <w:tc>
          <w:tcPr>
            <w:tcW w:w="3044" w:type="dxa"/>
          </w:tcPr>
          <w:p w14:paraId="55BE58C4" w14:textId="77777777" w:rsidR="001A40FE" w:rsidRPr="007C214D" w:rsidRDefault="00CC05FF">
            <w:pPr>
              <w:pStyle w:val="TableParagraph"/>
              <w:spacing w:line="271" w:lineRule="exact"/>
              <w:ind w:left="108"/>
              <w:rPr>
                <w:sz w:val="24"/>
                <w:szCs w:val="24"/>
              </w:rPr>
            </w:pPr>
            <w:r w:rsidRPr="007C214D">
              <w:rPr>
                <w:sz w:val="24"/>
                <w:szCs w:val="24"/>
              </w:rPr>
              <w:t>A, I</w:t>
            </w:r>
          </w:p>
        </w:tc>
      </w:tr>
      <w:tr w:rsidR="001D57D7" w:rsidRPr="007C214D" w14:paraId="2DB59CC4" w14:textId="77777777">
        <w:trPr>
          <w:trHeight w:val="770"/>
        </w:trPr>
        <w:tc>
          <w:tcPr>
            <w:tcW w:w="4275" w:type="dxa"/>
          </w:tcPr>
          <w:p w14:paraId="1866C0EC" w14:textId="08DBD759" w:rsidR="001D57D7" w:rsidRPr="001D57D7" w:rsidRDefault="001D57D7" w:rsidP="00291340">
            <w:pPr>
              <w:pStyle w:val="TableParagraph"/>
              <w:numPr>
                <w:ilvl w:val="0"/>
                <w:numId w:val="9"/>
              </w:numPr>
              <w:tabs>
                <w:tab w:val="left" w:pos="830"/>
                <w:tab w:val="left" w:pos="831"/>
              </w:tabs>
              <w:spacing w:before="16" w:line="252" w:lineRule="exact"/>
              <w:ind w:right="826"/>
              <w:rPr>
                <w:sz w:val="24"/>
                <w:szCs w:val="24"/>
              </w:rPr>
            </w:pPr>
            <w:r>
              <w:rPr>
                <w:sz w:val="24"/>
                <w:szCs w:val="24"/>
              </w:rPr>
              <w:t xml:space="preserve">Experience of working with the </w:t>
            </w:r>
            <w:proofErr w:type="gramStart"/>
            <w:r>
              <w:rPr>
                <w:sz w:val="24"/>
                <w:szCs w:val="24"/>
              </w:rPr>
              <w:t>general public</w:t>
            </w:r>
            <w:proofErr w:type="gramEnd"/>
            <w:r>
              <w:rPr>
                <w:sz w:val="24"/>
                <w:szCs w:val="24"/>
              </w:rPr>
              <w:t xml:space="preserve"> and dealing with sensitive data and maintaining confidentiality </w:t>
            </w:r>
          </w:p>
        </w:tc>
        <w:tc>
          <w:tcPr>
            <w:tcW w:w="2280" w:type="dxa"/>
          </w:tcPr>
          <w:p w14:paraId="3903E152" w14:textId="7553A7C7" w:rsidR="001D57D7" w:rsidRPr="007C214D" w:rsidRDefault="001D57D7">
            <w:pPr>
              <w:pStyle w:val="TableParagraph"/>
              <w:spacing w:before="14"/>
              <w:ind w:left="107"/>
              <w:rPr>
                <w:sz w:val="24"/>
                <w:szCs w:val="24"/>
              </w:rPr>
            </w:pPr>
            <w:r>
              <w:rPr>
                <w:sz w:val="24"/>
                <w:szCs w:val="24"/>
              </w:rPr>
              <w:t>Essential</w:t>
            </w:r>
          </w:p>
        </w:tc>
        <w:tc>
          <w:tcPr>
            <w:tcW w:w="3044" w:type="dxa"/>
          </w:tcPr>
          <w:p w14:paraId="64E7DA7B" w14:textId="6EAAFBFC" w:rsidR="001D57D7" w:rsidRPr="007C214D" w:rsidRDefault="001D57D7">
            <w:pPr>
              <w:pStyle w:val="TableParagraph"/>
              <w:spacing w:line="271" w:lineRule="exact"/>
              <w:ind w:left="108"/>
              <w:rPr>
                <w:sz w:val="24"/>
                <w:szCs w:val="24"/>
              </w:rPr>
            </w:pPr>
            <w:proofErr w:type="gramStart"/>
            <w:r>
              <w:rPr>
                <w:sz w:val="24"/>
                <w:szCs w:val="24"/>
              </w:rPr>
              <w:t>A,I</w:t>
            </w:r>
            <w:proofErr w:type="gramEnd"/>
          </w:p>
        </w:tc>
      </w:tr>
      <w:tr w:rsidR="001D57D7" w:rsidRPr="007C214D" w14:paraId="3C63C0E2" w14:textId="77777777">
        <w:trPr>
          <w:trHeight w:val="770"/>
        </w:trPr>
        <w:tc>
          <w:tcPr>
            <w:tcW w:w="4275" w:type="dxa"/>
          </w:tcPr>
          <w:p w14:paraId="0F939084" w14:textId="083697C1" w:rsidR="001D57D7" w:rsidRDefault="001D57D7" w:rsidP="00291340">
            <w:pPr>
              <w:pStyle w:val="TableParagraph"/>
              <w:numPr>
                <w:ilvl w:val="0"/>
                <w:numId w:val="9"/>
              </w:numPr>
              <w:tabs>
                <w:tab w:val="left" w:pos="830"/>
                <w:tab w:val="left" w:pos="831"/>
              </w:tabs>
              <w:spacing w:before="16" w:line="252" w:lineRule="exact"/>
              <w:ind w:right="826"/>
              <w:rPr>
                <w:sz w:val="24"/>
                <w:szCs w:val="24"/>
              </w:rPr>
            </w:pPr>
            <w:r>
              <w:rPr>
                <w:sz w:val="24"/>
                <w:szCs w:val="24"/>
              </w:rPr>
              <w:t>Experience of handling face-face and/or telephone enquiries and support</w:t>
            </w:r>
          </w:p>
        </w:tc>
        <w:tc>
          <w:tcPr>
            <w:tcW w:w="2280" w:type="dxa"/>
          </w:tcPr>
          <w:p w14:paraId="2B1BCF1A" w14:textId="73176DFE" w:rsidR="001D57D7" w:rsidRDefault="001D57D7">
            <w:pPr>
              <w:pStyle w:val="TableParagraph"/>
              <w:spacing w:before="14"/>
              <w:ind w:left="107"/>
              <w:rPr>
                <w:sz w:val="24"/>
                <w:szCs w:val="24"/>
              </w:rPr>
            </w:pPr>
            <w:r>
              <w:rPr>
                <w:sz w:val="24"/>
                <w:szCs w:val="24"/>
              </w:rPr>
              <w:t xml:space="preserve">Essential </w:t>
            </w:r>
          </w:p>
        </w:tc>
        <w:tc>
          <w:tcPr>
            <w:tcW w:w="3044" w:type="dxa"/>
          </w:tcPr>
          <w:p w14:paraId="64E4E64B" w14:textId="64C35720" w:rsidR="001D57D7" w:rsidRDefault="001D57D7">
            <w:pPr>
              <w:pStyle w:val="TableParagraph"/>
              <w:spacing w:line="271" w:lineRule="exact"/>
              <w:ind w:left="108"/>
              <w:rPr>
                <w:sz w:val="24"/>
                <w:szCs w:val="24"/>
              </w:rPr>
            </w:pPr>
            <w:proofErr w:type="gramStart"/>
            <w:r>
              <w:rPr>
                <w:sz w:val="24"/>
                <w:szCs w:val="24"/>
              </w:rPr>
              <w:t>A,I</w:t>
            </w:r>
            <w:proofErr w:type="gramEnd"/>
          </w:p>
        </w:tc>
      </w:tr>
      <w:tr w:rsidR="001D57D7" w:rsidRPr="007C214D" w14:paraId="3AA8E28A" w14:textId="77777777">
        <w:trPr>
          <w:trHeight w:val="770"/>
        </w:trPr>
        <w:tc>
          <w:tcPr>
            <w:tcW w:w="4275" w:type="dxa"/>
          </w:tcPr>
          <w:p w14:paraId="7EBCB9EA" w14:textId="21E3918D" w:rsidR="001D57D7" w:rsidRPr="001D57D7" w:rsidRDefault="001D57D7" w:rsidP="00291340">
            <w:pPr>
              <w:pStyle w:val="TableParagraph"/>
              <w:numPr>
                <w:ilvl w:val="0"/>
                <w:numId w:val="9"/>
              </w:numPr>
              <w:tabs>
                <w:tab w:val="left" w:pos="830"/>
                <w:tab w:val="left" w:pos="831"/>
              </w:tabs>
              <w:spacing w:before="16" w:line="252" w:lineRule="exact"/>
              <w:ind w:right="826"/>
              <w:rPr>
                <w:sz w:val="24"/>
                <w:szCs w:val="24"/>
              </w:rPr>
            </w:pPr>
            <w:r w:rsidRPr="001D57D7">
              <w:rPr>
                <w:sz w:val="24"/>
                <w:szCs w:val="24"/>
              </w:rPr>
              <w:t xml:space="preserve">Familiarity with working in a local government, </w:t>
            </w:r>
            <w:r w:rsidR="001E3861">
              <w:rPr>
                <w:sz w:val="24"/>
                <w:szCs w:val="24"/>
              </w:rPr>
              <w:t xml:space="preserve">health, </w:t>
            </w:r>
            <w:r w:rsidRPr="001D57D7">
              <w:rPr>
                <w:sz w:val="24"/>
                <w:szCs w:val="24"/>
              </w:rPr>
              <w:t xml:space="preserve">VCSE or </w:t>
            </w:r>
            <w:r w:rsidRPr="001D57D7">
              <w:rPr>
                <w:sz w:val="24"/>
                <w:szCs w:val="24"/>
              </w:rPr>
              <w:lastRenderedPageBreak/>
              <w:t>community services environment.</w:t>
            </w:r>
          </w:p>
        </w:tc>
        <w:tc>
          <w:tcPr>
            <w:tcW w:w="2280" w:type="dxa"/>
          </w:tcPr>
          <w:p w14:paraId="29354816" w14:textId="0B90BEAF" w:rsidR="001D57D7" w:rsidRPr="007C214D" w:rsidRDefault="001D57D7">
            <w:pPr>
              <w:pStyle w:val="TableParagraph"/>
              <w:spacing w:before="14"/>
              <w:ind w:left="107"/>
              <w:rPr>
                <w:sz w:val="24"/>
                <w:szCs w:val="24"/>
              </w:rPr>
            </w:pPr>
            <w:r>
              <w:rPr>
                <w:sz w:val="24"/>
                <w:szCs w:val="24"/>
              </w:rPr>
              <w:lastRenderedPageBreak/>
              <w:t xml:space="preserve">Essential </w:t>
            </w:r>
          </w:p>
        </w:tc>
        <w:tc>
          <w:tcPr>
            <w:tcW w:w="3044" w:type="dxa"/>
          </w:tcPr>
          <w:p w14:paraId="7C1B340D" w14:textId="6722C8B5" w:rsidR="001D57D7" w:rsidRPr="007C214D" w:rsidRDefault="001D57D7">
            <w:pPr>
              <w:pStyle w:val="TableParagraph"/>
              <w:spacing w:line="271" w:lineRule="exact"/>
              <w:ind w:left="108"/>
              <w:rPr>
                <w:sz w:val="24"/>
                <w:szCs w:val="24"/>
              </w:rPr>
            </w:pPr>
            <w:r>
              <w:rPr>
                <w:sz w:val="24"/>
                <w:szCs w:val="24"/>
              </w:rPr>
              <w:t xml:space="preserve">A, I </w:t>
            </w:r>
          </w:p>
        </w:tc>
      </w:tr>
      <w:tr w:rsidR="001A40FE" w:rsidRPr="007C214D" w14:paraId="099E56FA" w14:textId="77777777">
        <w:trPr>
          <w:trHeight w:val="770"/>
        </w:trPr>
        <w:tc>
          <w:tcPr>
            <w:tcW w:w="4275" w:type="dxa"/>
          </w:tcPr>
          <w:p w14:paraId="40D2F2D2" w14:textId="721B7FAD" w:rsidR="001A40FE" w:rsidRPr="007C214D" w:rsidRDefault="001D57D7" w:rsidP="00291340">
            <w:pPr>
              <w:pStyle w:val="TableParagraph"/>
              <w:numPr>
                <w:ilvl w:val="0"/>
                <w:numId w:val="8"/>
              </w:numPr>
              <w:tabs>
                <w:tab w:val="left" w:pos="830"/>
                <w:tab w:val="left" w:pos="831"/>
              </w:tabs>
              <w:spacing w:before="19" w:line="252" w:lineRule="exact"/>
              <w:ind w:right="226"/>
              <w:rPr>
                <w:sz w:val="24"/>
                <w:szCs w:val="24"/>
              </w:rPr>
            </w:pPr>
            <w:r w:rsidRPr="001D57D7">
              <w:rPr>
                <w:sz w:val="24"/>
                <w:szCs w:val="24"/>
              </w:rPr>
              <w:t>Knowledge of basic finance processes such as raising purchase orders, handling invoices or processing payments.</w:t>
            </w:r>
          </w:p>
        </w:tc>
        <w:tc>
          <w:tcPr>
            <w:tcW w:w="2280" w:type="dxa"/>
          </w:tcPr>
          <w:p w14:paraId="77BA426C" w14:textId="16FB9A06" w:rsidR="001A40FE" w:rsidRPr="007C214D" w:rsidRDefault="001D57D7">
            <w:pPr>
              <w:pStyle w:val="TableParagraph"/>
              <w:spacing w:before="17"/>
              <w:ind w:left="107"/>
              <w:rPr>
                <w:sz w:val="24"/>
                <w:szCs w:val="24"/>
              </w:rPr>
            </w:pPr>
            <w:r>
              <w:rPr>
                <w:sz w:val="24"/>
                <w:szCs w:val="24"/>
              </w:rPr>
              <w:t xml:space="preserve">Desirable </w:t>
            </w:r>
          </w:p>
        </w:tc>
        <w:tc>
          <w:tcPr>
            <w:tcW w:w="3044" w:type="dxa"/>
          </w:tcPr>
          <w:p w14:paraId="3F931BCD" w14:textId="77777777" w:rsidR="001A40FE" w:rsidRPr="007C214D" w:rsidRDefault="00CC05FF">
            <w:pPr>
              <w:pStyle w:val="TableParagraph"/>
              <w:spacing w:line="274" w:lineRule="exact"/>
              <w:ind w:left="108"/>
              <w:rPr>
                <w:sz w:val="24"/>
                <w:szCs w:val="24"/>
              </w:rPr>
            </w:pPr>
            <w:r w:rsidRPr="007C214D">
              <w:rPr>
                <w:sz w:val="24"/>
                <w:szCs w:val="24"/>
              </w:rPr>
              <w:t>A, I</w:t>
            </w:r>
          </w:p>
        </w:tc>
      </w:tr>
      <w:tr w:rsidR="001A40FE" w:rsidRPr="007C214D" w14:paraId="09C1EFC7" w14:textId="77777777">
        <w:trPr>
          <w:trHeight w:val="515"/>
        </w:trPr>
        <w:tc>
          <w:tcPr>
            <w:tcW w:w="9599" w:type="dxa"/>
            <w:gridSpan w:val="3"/>
            <w:shd w:val="clear" w:color="auto" w:fill="D9D9D9"/>
          </w:tcPr>
          <w:p w14:paraId="1A7B5D95" w14:textId="77777777" w:rsidR="001A40FE" w:rsidRPr="007C214D" w:rsidRDefault="00CC05FF">
            <w:pPr>
              <w:pStyle w:val="TableParagraph"/>
              <w:spacing w:before="137"/>
              <w:ind w:left="110"/>
              <w:rPr>
                <w:b/>
                <w:sz w:val="24"/>
                <w:szCs w:val="24"/>
              </w:rPr>
            </w:pPr>
            <w:r w:rsidRPr="007C214D">
              <w:rPr>
                <w:b/>
                <w:color w:val="808080"/>
                <w:sz w:val="24"/>
                <w:szCs w:val="24"/>
              </w:rPr>
              <w:t>Skills and Abilities</w:t>
            </w:r>
          </w:p>
        </w:tc>
      </w:tr>
      <w:tr w:rsidR="00337D3F" w:rsidRPr="007C214D" w14:paraId="40BED3B0" w14:textId="77777777" w:rsidTr="00CE7863">
        <w:trPr>
          <w:trHeight w:val="520"/>
        </w:trPr>
        <w:tc>
          <w:tcPr>
            <w:tcW w:w="4275" w:type="dxa"/>
          </w:tcPr>
          <w:p w14:paraId="7018662E" w14:textId="6C2B8C5A" w:rsidR="00337D3F" w:rsidRPr="007C214D" w:rsidRDefault="001D57D7" w:rsidP="00337D3F">
            <w:pPr>
              <w:pStyle w:val="TableParagraph"/>
              <w:numPr>
                <w:ilvl w:val="0"/>
                <w:numId w:val="11"/>
              </w:numPr>
              <w:tabs>
                <w:tab w:val="left" w:pos="830"/>
                <w:tab w:val="left" w:pos="831"/>
              </w:tabs>
              <w:spacing w:before="21" w:line="252" w:lineRule="exact"/>
              <w:ind w:right="288"/>
              <w:rPr>
                <w:sz w:val="24"/>
                <w:szCs w:val="24"/>
              </w:rPr>
            </w:pPr>
            <w:r w:rsidRPr="001D57D7">
              <w:rPr>
                <w:sz w:val="24"/>
                <w:szCs w:val="24"/>
              </w:rPr>
              <w:t>Strong written and verbal communication skills.</w:t>
            </w:r>
          </w:p>
        </w:tc>
        <w:tc>
          <w:tcPr>
            <w:tcW w:w="2280" w:type="dxa"/>
          </w:tcPr>
          <w:p w14:paraId="7314D816" w14:textId="77777777" w:rsidR="00337D3F" w:rsidRPr="007C214D" w:rsidRDefault="00337D3F" w:rsidP="00CE7863">
            <w:pPr>
              <w:pStyle w:val="TableParagraph"/>
              <w:spacing w:before="19"/>
              <w:ind w:left="107"/>
              <w:rPr>
                <w:sz w:val="24"/>
                <w:szCs w:val="24"/>
              </w:rPr>
            </w:pPr>
            <w:r w:rsidRPr="007C214D">
              <w:rPr>
                <w:sz w:val="24"/>
                <w:szCs w:val="24"/>
              </w:rPr>
              <w:t>Essential</w:t>
            </w:r>
          </w:p>
        </w:tc>
        <w:tc>
          <w:tcPr>
            <w:tcW w:w="3044" w:type="dxa"/>
          </w:tcPr>
          <w:p w14:paraId="01B2BB0F" w14:textId="77777777" w:rsidR="00337D3F" w:rsidRPr="007C214D" w:rsidRDefault="00337D3F" w:rsidP="00CE7863">
            <w:pPr>
              <w:pStyle w:val="TableParagraph"/>
              <w:ind w:left="108"/>
              <w:rPr>
                <w:sz w:val="24"/>
                <w:szCs w:val="24"/>
              </w:rPr>
            </w:pPr>
            <w:r w:rsidRPr="007C214D">
              <w:rPr>
                <w:sz w:val="24"/>
                <w:szCs w:val="24"/>
              </w:rPr>
              <w:t>A, I</w:t>
            </w:r>
          </w:p>
        </w:tc>
      </w:tr>
      <w:tr w:rsidR="00632A9F" w:rsidRPr="007C214D" w14:paraId="375CA42C" w14:textId="77777777" w:rsidTr="00CE7863">
        <w:trPr>
          <w:trHeight w:val="520"/>
        </w:trPr>
        <w:tc>
          <w:tcPr>
            <w:tcW w:w="4275" w:type="dxa"/>
          </w:tcPr>
          <w:p w14:paraId="7D3E670D" w14:textId="790E0807" w:rsidR="00632A9F" w:rsidRPr="001D57D7" w:rsidRDefault="00632A9F" w:rsidP="00337D3F">
            <w:pPr>
              <w:pStyle w:val="TableParagraph"/>
              <w:numPr>
                <w:ilvl w:val="0"/>
                <w:numId w:val="11"/>
              </w:numPr>
              <w:tabs>
                <w:tab w:val="left" w:pos="830"/>
                <w:tab w:val="left" w:pos="831"/>
              </w:tabs>
              <w:spacing w:before="21" w:line="252" w:lineRule="exact"/>
              <w:ind w:right="288"/>
              <w:rPr>
                <w:sz w:val="24"/>
                <w:szCs w:val="24"/>
              </w:rPr>
            </w:pPr>
            <w:r w:rsidRPr="00632A9F">
              <w:rPr>
                <w:sz w:val="24"/>
                <w:szCs w:val="24"/>
              </w:rPr>
              <w:t xml:space="preserve">Demonstrate a </w:t>
            </w:r>
            <w:proofErr w:type="spellStart"/>
            <w:r w:rsidRPr="00632A9F">
              <w:rPr>
                <w:sz w:val="24"/>
                <w:szCs w:val="24"/>
              </w:rPr>
              <w:t>non-judgemental</w:t>
            </w:r>
            <w:proofErr w:type="spellEnd"/>
            <w:r w:rsidRPr="00632A9F">
              <w:rPr>
                <w:sz w:val="24"/>
                <w:szCs w:val="24"/>
              </w:rPr>
              <w:t xml:space="preserve"> and respectful attitude toward others</w:t>
            </w:r>
          </w:p>
        </w:tc>
        <w:tc>
          <w:tcPr>
            <w:tcW w:w="2280" w:type="dxa"/>
          </w:tcPr>
          <w:p w14:paraId="5E044C77" w14:textId="77777777" w:rsidR="00632A9F" w:rsidRPr="007C214D" w:rsidRDefault="00632A9F" w:rsidP="00CE7863">
            <w:pPr>
              <w:pStyle w:val="TableParagraph"/>
              <w:spacing w:before="19"/>
              <w:ind w:left="107"/>
              <w:rPr>
                <w:sz w:val="24"/>
                <w:szCs w:val="24"/>
              </w:rPr>
            </w:pPr>
          </w:p>
        </w:tc>
        <w:tc>
          <w:tcPr>
            <w:tcW w:w="3044" w:type="dxa"/>
          </w:tcPr>
          <w:p w14:paraId="65F65D0D" w14:textId="77777777" w:rsidR="00632A9F" w:rsidRPr="007C214D" w:rsidRDefault="00632A9F" w:rsidP="00CE7863">
            <w:pPr>
              <w:pStyle w:val="TableParagraph"/>
              <w:ind w:left="108"/>
              <w:rPr>
                <w:sz w:val="24"/>
                <w:szCs w:val="24"/>
              </w:rPr>
            </w:pPr>
          </w:p>
        </w:tc>
      </w:tr>
      <w:tr w:rsidR="00337D3F" w:rsidRPr="007C214D" w14:paraId="08480055" w14:textId="77777777" w:rsidTr="00CE7863">
        <w:trPr>
          <w:trHeight w:val="515"/>
        </w:trPr>
        <w:tc>
          <w:tcPr>
            <w:tcW w:w="4275" w:type="dxa"/>
          </w:tcPr>
          <w:p w14:paraId="73CBEB57" w14:textId="58C55D41" w:rsidR="00337D3F" w:rsidRPr="007C214D" w:rsidRDefault="001D57D7" w:rsidP="00337D3F">
            <w:pPr>
              <w:pStyle w:val="TableParagraph"/>
              <w:numPr>
                <w:ilvl w:val="0"/>
                <w:numId w:val="10"/>
              </w:numPr>
              <w:tabs>
                <w:tab w:val="left" w:pos="830"/>
                <w:tab w:val="left" w:pos="831"/>
              </w:tabs>
              <w:spacing w:before="17" w:line="252" w:lineRule="exact"/>
              <w:ind w:right="593"/>
              <w:rPr>
                <w:sz w:val="24"/>
                <w:szCs w:val="24"/>
              </w:rPr>
            </w:pPr>
            <w:r w:rsidRPr="001D57D7">
              <w:rPr>
                <w:sz w:val="24"/>
                <w:szCs w:val="24"/>
              </w:rPr>
              <w:t xml:space="preserve">Good </w:t>
            </w:r>
            <w:proofErr w:type="spellStart"/>
            <w:r w:rsidRPr="001D57D7">
              <w:rPr>
                <w:sz w:val="24"/>
                <w:szCs w:val="24"/>
              </w:rPr>
              <w:t>organisational</w:t>
            </w:r>
            <w:proofErr w:type="spellEnd"/>
            <w:r w:rsidRPr="001D57D7">
              <w:rPr>
                <w:sz w:val="24"/>
                <w:szCs w:val="24"/>
              </w:rPr>
              <w:t xml:space="preserve"> and time management skills, able to </w:t>
            </w:r>
            <w:proofErr w:type="spellStart"/>
            <w:r w:rsidRPr="001D57D7">
              <w:rPr>
                <w:sz w:val="24"/>
                <w:szCs w:val="24"/>
              </w:rPr>
              <w:t>prioritise</w:t>
            </w:r>
            <w:proofErr w:type="spellEnd"/>
            <w:r w:rsidRPr="001D57D7">
              <w:rPr>
                <w:sz w:val="24"/>
                <w:szCs w:val="24"/>
              </w:rPr>
              <w:t xml:space="preserve"> and meet deadlines.</w:t>
            </w:r>
          </w:p>
        </w:tc>
        <w:tc>
          <w:tcPr>
            <w:tcW w:w="2280" w:type="dxa"/>
          </w:tcPr>
          <w:p w14:paraId="711068BB"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1D8EBF27" w14:textId="77777777" w:rsidR="00337D3F" w:rsidRPr="007C214D" w:rsidRDefault="00337D3F" w:rsidP="00CE7863">
            <w:pPr>
              <w:pStyle w:val="TableParagraph"/>
              <w:spacing w:line="272" w:lineRule="exact"/>
              <w:ind w:left="108"/>
              <w:rPr>
                <w:sz w:val="24"/>
                <w:szCs w:val="24"/>
              </w:rPr>
            </w:pPr>
            <w:r w:rsidRPr="007C214D">
              <w:rPr>
                <w:sz w:val="24"/>
                <w:szCs w:val="24"/>
              </w:rPr>
              <w:t>A, I</w:t>
            </w:r>
          </w:p>
        </w:tc>
      </w:tr>
      <w:tr w:rsidR="00337D3F" w:rsidRPr="007C214D" w14:paraId="0F79117E" w14:textId="77777777" w:rsidTr="00CE7863">
        <w:trPr>
          <w:trHeight w:val="770"/>
        </w:trPr>
        <w:tc>
          <w:tcPr>
            <w:tcW w:w="4275" w:type="dxa"/>
          </w:tcPr>
          <w:p w14:paraId="4D416318" w14:textId="564577D5" w:rsidR="00337D3F" w:rsidRPr="007C214D" w:rsidRDefault="001D57D7" w:rsidP="00337D3F">
            <w:pPr>
              <w:pStyle w:val="TableParagraph"/>
              <w:numPr>
                <w:ilvl w:val="0"/>
                <w:numId w:val="9"/>
              </w:numPr>
              <w:tabs>
                <w:tab w:val="left" w:pos="830"/>
                <w:tab w:val="left" w:pos="831"/>
              </w:tabs>
              <w:spacing w:before="16" w:line="252" w:lineRule="exact"/>
              <w:ind w:right="826"/>
              <w:rPr>
                <w:sz w:val="24"/>
                <w:szCs w:val="24"/>
              </w:rPr>
            </w:pPr>
            <w:r w:rsidRPr="001D57D7">
              <w:rPr>
                <w:sz w:val="24"/>
                <w:szCs w:val="24"/>
              </w:rPr>
              <w:t>High level of accuracy and attention to detail.</w:t>
            </w:r>
          </w:p>
        </w:tc>
        <w:tc>
          <w:tcPr>
            <w:tcW w:w="2280" w:type="dxa"/>
          </w:tcPr>
          <w:p w14:paraId="60835B9F"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2A5EBCAD" w14:textId="77777777" w:rsidR="00337D3F" w:rsidRPr="007C214D" w:rsidRDefault="00337D3F" w:rsidP="00CE7863">
            <w:pPr>
              <w:pStyle w:val="TableParagraph"/>
              <w:spacing w:line="271" w:lineRule="exact"/>
              <w:ind w:left="108"/>
              <w:rPr>
                <w:sz w:val="24"/>
                <w:szCs w:val="24"/>
              </w:rPr>
            </w:pPr>
            <w:r w:rsidRPr="007C214D">
              <w:rPr>
                <w:sz w:val="24"/>
                <w:szCs w:val="24"/>
              </w:rPr>
              <w:t>A, I</w:t>
            </w:r>
          </w:p>
        </w:tc>
      </w:tr>
      <w:tr w:rsidR="00337D3F" w:rsidRPr="007C214D" w14:paraId="3CA3EA7B" w14:textId="77777777" w:rsidTr="00CE7863">
        <w:trPr>
          <w:trHeight w:val="770"/>
        </w:trPr>
        <w:tc>
          <w:tcPr>
            <w:tcW w:w="4275" w:type="dxa"/>
          </w:tcPr>
          <w:p w14:paraId="32A0BDAE" w14:textId="544E8E73" w:rsidR="00337D3F" w:rsidRPr="007C214D" w:rsidRDefault="001D57D7" w:rsidP="00337D3F">
            <w:pPr>
              <w:pStyle w:val="TableParagraph"/>
              <w:numPr>
                <w:ilvl w:val="0"/>
                <w:numId w:val="8"/>
              </w:numPr>
              <w:tabs>
                <w:tab w:val="left" w:pos="830"/>
                <w:tab w:val="left" w:pos="831"/>
              </w:tabs>
              <w:spacing w:before="19" w:line="252" w:lineRule="exact"/>
              <w:ind w:right="226"/>
              <w:rPr>
                <w:sz w:val="24"/>
                <w:szCs w:val="24"/>
              </w:rPr>
            </w:pPr>
            <w:r w:rsidRPr="001D57D7">
              <w:rPr>
                <w:sz w:val="24"/>
                <w:szCs w:val="24"/>
              </w:rPr>
              <w:t>Ability to work independently and as part of a team.</w:t>
            </w:r>
          </w:p>
        </w:tc>
        <w:tc>
          <w:tcPr>
            <w:tcW w:w="2280" w:type="dxa"/>
          </w:tcPr>
          <w:p w14:paraId="5B998ACF" w14:textId="77777777" w:rsidR="00337D3F" w:rsidRPr="007C214D" w:rsidRDefault="00337D3F" w:rsidP="00CE7863">
            <w:pPr>
              <w:pStyle w:val="TableParagraph"/>
              <w:spacing w:before="17"/>
              <w:ind w:left="107"/>
              <w:rPr>
                <w:sz w:val="24"/>
                <w:szCs w:val="24"/>
              </w:rPr>
            </w:pPr>
            <w:r w:rsidRPr="007C214D">
              <w:rPr>
                <w:sz w:val="24"/>
                <w:szCs w:val="24"/>
              </w:rPr>
              <w:t>Essential</w:t>
            </w:r>
          </w:p>
        </w:tc>
        <w:tc>
          <w:tcPr>
            <w:tcW w:w="3044" w:type="dxa"/>
          </w:tcPr>
          <w:p w14:paraId="2C6F15CB" w14:textId="77777777" w:rsidR="00337D3F" w:rsidRPr="007C214D" w:rsidRDefault="00337D3F" w:rsidP="00CE7863">
            <w:pPr>
              <w:pStyle w:val="TableParagraph"/>
              <w:spacing w:line="274" w:lineRule="exact"/>
              <w:ind w:left="108"/>
              <w:rPr>
                <w:sz w:val="24"/>
                <w:szCs w:val="24"/>
              </w:rPr>
            </w:pPr>
            <w:r w:rsidRPr="007C214D">
              <w:rPr>
                <w:sz w:val="24"/>
                <w:szCs w:val="24"/>
              </w:rPr>
              <w:t>A, I</w:t>
            </w:r>
          </w:p>
        </w:tc>
      </w:tr>
      <w:tr w:rsidR="001D57D7" w:rsidRPr="007C214D" w14:paraId="0A07ADB9" w14:textId="77777777" w:rsidTr="00CE7863">
        <w:trPr>
          <w:trHeight w:val="770"/>
        </w:trPr>
        <w:tc>
          <w:tcPr>
            <w:tcW w:w="4275" w:type="dxa"/>
          </w:tcPr>
          <w:p w14:paraId="385CE3BC" w14:textId="21BEB7B3" w:rsidR="001D57D7" w:rsidRPr="001D57D7" w:rsidRDefault="001D57D7" w:rsidP="00337D3F">
            <w:pPr>
              <w:pStyle w:val="TableParagraph"/>
              <w:numPr>
                <w:ilvl w:val="0"/>
                <w:numId w:val="8"/>
              </w:numPr>
              <w:tabs>
                <w:tab w:val="left" w:pos="830"/>
                <w:tab w:val="left" w:pos="831"/>
              </w:tabs>
              <w:spacing w:before="19" w:line="252" w:lineRule="exact"/>
              <w:ind w:right="226"/>
              <w:rPr>
                <w:sz w:val="24"/>
                <w:szCs w:val="24"/>
              </w:rPr>
            </w:pPr>
            <w:r w:rsidRPr="001D57D7">
              <w:rPr>
                <w:sz w:val="24"/>
                <w:szCs w:val="24"/>
              </w:rPr>
              <w:t>Flexible, proactive and able to adapt to changing priorities.</w:t>
            </w:r>
          </w:p>
        </w:tc>
        <w:tc>
          <w:tcPr>
            <w:tcW w:w="2280" w:type="dxa"/>
          </w:tcPr>
          <w:p w14:paraId="5E996BC0" w14:textId="068752F1" w:rsidR="001D57D7" w:rsidRPr="007C214D" w:rsidRDefault="001D57D7" w:rsidP="00CE7863">
            <w:pPr>
              <w:pStyle w:val="TableParagraph"/>
              <w:spacing w:before="17"/>
              <w:ind w:left="107"/>
              <w:rPr>
                <w:sz w:val="24"/>
                <w:szCs w:val="24"/>
              </w:rPr>
            </w:pPr>
            <w:r>
              <w:rPr>
                <w:sz w:val="24"/>
                <w:szCs w:val="24"/>
              </w:rPr>
              <w:t xml:space="preserve">Essential </w:t>
            </w:r>
          </w:p>
        </w:tc>
        <w:tc>
          <w:tcPr>
            <w:tcW w:w="3044" w:type="dxa"/>
          </w:tcPr>
          <w:p w14:paraId="3EC79764" w14:textId="60784418" w:rsidR="001D57D7" w:rsidRPr="007C214D" w:rsidRDefault="001D57D7" w:rsidP="00CE7863">
            <w:pPr>
              <w:pStyle w:val="TableParagraph"/>
              <w:spacing w:line="274" w:lineRule="exact"/>
              <w:ind w:left="108"/>
              <w:rPr>
                <w:sz w:val="24"/>
                <w:szCs w:val="24"/>
              </w:rPr>
            </w:pPr>
            <w:proofErr w:type="gramStart"/>
            <w:r>
              <w:rPr>
                <w:sz w:val="24"/>
                <w:szCs w:val="24"/>
              </w:rPr>
              <w:t>A,I</w:t>
            </w:r>
            <w:proofErr w:type="gramEnd"/>
          </w:p>
        </w:tc>
      </w:tr>
      <w:tr w:rsidR="001D57D7" w:rsidRPr="007C214D" w14:paraId="2027BF61" w14:textId="77777777" w:rsidTr="00CE7863">
        <w:trPr>
          <w:trHeight w:val="770"/>
        </w:trPr>
        <w:tc>
          <w:tcPr>
            <w:tcW w:w="4275" w:type="dxa"/>
          </w:tcPr>
          <w:p w14:paraId="3D398F27" w14:textId="369A146C" w:rsidR="001D57D7" w:rsidRPr="001D57D7" w:rsidRDefault="001D57D7" w:rsidP="00337D3F">
            <w:pPr>
              <w:pStyle w:val="TableParagraph"/>
              <w:numPr>
                <w:ilvl w:val="0"/>
                <w:numId w:val="8"/>
              </w:numPr>
              <w:tabs>
                <w:tab w:val="left" w:pos="830"/>
                <w:tab w:val="left" w:pos="831"/>
              </w:tabs>
              <w:spacing w:before="19" w:line="252" w:lineRule="exact"/>
              <w:ind w:right="226"/>
              <w:rPr>
                <w:sz w:val="24"/>
                <w:szCs w:val="24"/>
              </w:rPr>
            </w:pPr>
            <w:r w:rsidRPr="001D57D7">
              <w:rPr>
                <w:sz w:val="24"/>
                <w:szCs w:val="24"/>
              </w:rPr>
              <w:t>Willingness to occasionally support events or meetings outside of standard office hours.</w:t>
            </w:r>
          </w:p>
        </w:tc>
        <w:tc>
          <w:tcPr>
            <w:tcW w:w="2280" w:type="dxa"/>
          </w:tcPr>
          <w:p w14:paraId="643598B8" w14:textId="3B1768CA" w:rsidR="001D57D7" w:rsidRPr="007C214D" w:rsidRDefault="001D57D7" w:rsidP="00CE7863">
            <w:pPr>
              <w:pStyle w:val="TableParagraph"/>
              <w:spacing w:before="17"/>
              <w:ind w:left="107"/>
              <w:rPr>
                <w:sz w:val="24"/>
                <w:szCs w:val="24"/>
              </w:rPr>
            </w:pPr>
            <w:r>
              <w:rPr>
                <w:sz w:val="24"/>
                <w:szCs w:val="24"/>
              </w:rPr>
              <w:t>Essential</w:t>
            </w:r>
          </w:p>
        </w:tc>
        <w:tc>
          <w:tcPr>
            <w:tcW w:w="3044" w:type="dxa"/>
          </w:tcPr>
          <w:p w14:paraId="7730A49B" w14:textId="230B518A" w:rsidR="001D57D7" w:rsidRPr="007C214D" w:rsidRDefault="001D57D7" w:rsidP="00CE7863">
            <w:pPr>
              <w:pStyle w:val="TableParagraph"/>
              <w:spacing w:line="274" w:lineRule="exact"/>
              <w:ind w:left="108"/>
              <w:rPr>
                <w:sz w:val="24"/>
                <w:szCs w:val="24"/>
              </w:rPr>
            </w:pPr>
            <w:proofErr w:type="gramStart"/>
            <w:r>
              <w:rPr>
                <w:sz w:val="24"/>
                <w:szCs w:val="24"/>
              </w:rPr>
              <w:t>A,I</w:t>
            </w:r>
            <w:proofErr w:type="gramEnd"/>
          </w:p>
        </w:tc>
      </w:tr>
      <w:tr w:rsidR="00632A9F" w:rsidRPr="007C214D" w14:paraId="7B6566BE" w14:textId="77777777" w:rsidTr="00CE7863">
        <w:trPr>
          <w:trHeight w:val="770"/>
        </w:trPr>
        <w:tc>
          <w:tcPr>
            <w:tcW w:w="4275" w:type="dxa"/>
          </w:tcPr>
          <w:p w14:paraId="1E52ABB6" w14:textId="75AEAD96" w:rsidR="00632A9F" w:rsidRPr="001D57D7" w:rsidRDefault="00632A9F" w:rsidP="00337D3F">
            <w:pPr>
              <w:pStyle w:val="TableParagraph"/>
              <w:numPr>
                <w:ilvl w:val="0"/>
                <w:numId w:val="8"/>
              </w:numPr>
              <w:tabs>
                <w:tab w:val="left" w:pos="830"/>
                <w:tab w:val="left" w:pos="831"/>
              </w:tabs>
              <w:spacing w:before="19" w:line="252" w:lineRule="exact"/>
              <w:ind w:right="226"/>
              <w:rPr>
                <w:sz w:val="24"/>
                <w:szCs w:val="24"/>
              </w:rPr>
            </w:pPr>
            <w:r>
              <w:rPr>
                <w:sz w:val="24"/>
                <w:szCs w:val="24"/>
              </w:rPr>
              <w:t xml:space="preserve">Have a passion for supporting people to adopt healthy lifestyle </w:t>
            </w:r>
            <w:proofErr w:type="spellStart"/>
            <w:r>
              <w:rPr>
                <w:sz w:val="24"/>
                <w:szCs w:val="24"/>
              </w:rPr>
              <w:t>behaviours</w:t>
            </w:r>
            <w:proofErr w:type="spellEnd"/>
            <w:r>
              <w:rPr>
                <w:sz w:val="24"/>
                <w:szCs w:val="24"/>
              </w:rPr>
              <w:t xml:space="preserve">. </w:t>
            </w:r>
          </w:p>
        </w:tc>
        <w:tc>
          <w:tcPr>
            <w:tcW w:w="2280" w:type="dxa"/>
          </w:tcPr>
          <w:p w14:paraId="649233A4" w14:textId="319A164A" w:rsidR="00632A9F" w:rsidRDefault="00632A9F" w:rsidP="00CE7863">
            <w:pPr>
              <w:pStyle w:val="TableParagraph"/>
              <w:spacing w:before="17"/>
              <w:ind w:left="107"/>
              <w:rPr>
                <w:sz w:val="24"/>
                <w:szCs w:val="24"/>
              </w:rPr>
            </w:pPr>
            <w:r>
              <w:rPr>
                <w:sz w:val="24"/>
                <w:szCs w:val="24"/>
              </w:rPr>
              <w:t xml:space="preserve">Essential </w:t>
            </w:r>
          </w:p>
        </w:tc>
        <w:tc>
          <w:tcPr>
            <w:tcW w:w="3044" w:type="dxa"/>
          </w:tcPr>
          <w:p w14:paraId="57D40234" w14:textId="18A13034" w:rsidR="00632A9F" w:rsidRDefault="00632A9F" w:rsidP="00CE7863">
            <w:pPr>
              <w:pStyle w:val="TableParagraph"/>
              <w:spacing w:line="274" w:lineRule="exact"/>
              <w:ind w:left="108"/>
              <w:rPr>
                <w:sz w:val="24"/>
                <w:szCs w:val="24"/>
              </w:rPr>
            </w:pPr>
            <w:proofErr w:type="gramStart"/>
            <w:r>
              <w:rPr>
                <w:sz w:val="24"/>
                <w:szCs w:val="24"/>
              </w:rPr>
              <w:t>A,I</w:t>
            </w:r>
            <w:proofErr w:type="gramEnd"/>
            <w:r>
              <w:rPr>
                <w:sz w:val="24"/>
                <w:szCs w:val="24"/>
              </w:rPr>
              <w:t xml:space="preserve"> </w:t>
            </w:r>
          </w:p>
        </w:tc>
      </w:tr>
    </w:tbl>
    <w:p w14:paraId="77675370"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51F8D8F6" w14:textId="77777777" w:rsidR="001A40FE" w:rsidRDefault="001A40FE">
      <w:pPr>
        <w:pStyle w:val="BodyText"/>
        <w:ind w:left="30"/>
        <w:rPr>
          <w:sz w:val="20"/>
        </w:rPr>
      </w:pPr>
    </w:p>
    <w:p w14:paraId="52A83726" w14:textId="77777777" w:rsidR="00337D3F" w:rsidRDefault="00337D3F" w:rsidP="005F2F48">
      <w:pPr>
        <w:pStyle w:val="Heading2"/>
        <w:rPr>
          <w:color w:val="808080"/>
        </w:rPr>
      </w:pPr>
    </w:p>
    <w:p w14:paraId="1A588838" w14:textId="77777777" w:rsidR="00337D3F" w:rsidRDefault="00337D3F" w:rsidP="005F2F48">
      <w:pPr>
        <w:pStyle w:val="Heading2"/>
        <w:rPr>
          <w:color w:val="808080"/>
        </w:rPr>
      </w:pPr>
    </w:p>
    <w:p w14:paraId="516E96E6" w14:textId="77777777" w:rsidR="00337D3F" w:rsidRDefault="00337D3F" w:rsidP="005F2F48">
      <w:pPr>
        <w:pStyle w:val="Heading2"/>
        <w:rPr>
          <w:color w:val="808080"/>
        </w:rPr>
      </w:pPr>
    </w:p>
    <w:p w14:paraId="1A9FC522" w14:textId="77777777" w:rsidR="00337D3F" w:rsidRDefault="00337D3F" w:rsidP="005F2F48">
      <w:pPr>
        <w:pStyle w:val="Heading2"/>
        <w:rPr>
          <w:color w:val="808080"/>
        </w:rPr>
      </w:pPr>
    </w:p>
    <w:p w14:paraId="7E5A5914" w14:textId="77777777" w:rsidR="00337D3F" w:rsidRPr="0001570E" w:rsidRDefault="0001570E" w:rsidP="0001570E">
      <w:pPr>
        <w:pStyle w:val="TableParagraph"/>
        <w:tabs>
          <w:tab w:val="left" w:pos="830"/>
          <w:tab w:val="left" w:pos="831"/>
        </w:tabs>
        <w:spacing w:before="17" w:line="252" w:lineRule="exact"/>
        <w:ind w:right="548"/>
        <w:jc w:val="both"/>
        <w:rPr>
          <w:sz w:val="24"/>
        </w:rPr>
      </w:pPr>
      <w:r w:rsidRPr="0001570E">
        <w:rPr>
          <w:sz w:val="24"/>
        </w:rPr>
        <w:t xml:space="preserve">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w:t>
      </w:r>
      <w:proofErr w:type="spellStart"/>
      <w:r w:rsidRPr="0001570E">
        <w:rPr>
          <w:sz w:val="24"/>
        </w:rPr>
        <w:t>recognise</w:t>
      </w:r>
      <w:proofErr w:type="spellEnd"/>
      <w:r w:rsidRPr="0001570E">
        <w:rPr>
          <w:sz w:val="24"/>
        </w:rPr>
        <w:t xml:space="preserve"> the concerning behavior, know how to talk about it, and consent/duty to share information effectively. You will also learn about the legalities and procedures the social care staff can take.</w:t>
      </w:r>
    </w:p>
    <w:p w14:paraId="6B184927" w14:textId="77777777" w:rsidR="005F2F48" w:rsidRDefault="005F2F48" w:rsidP="005F2F48">
      <w:pPr>
        <w:pStyle w:val="Heading2"/>
        <w:rPr>
          <w:color w:val="808080"/>
        </w:rPr>
      </w:pPr>
      <w:r>
        <w:rPr>
          <w:color w:val="808080"/>
        </w:rPr>
        <w:t xml:space="preserve">Our Values and </w:t>
      </w:r>
      <w:proofErr w:type="spellStart"/>
      <w:r>
        <w:rPr>
          <w:color w:val="808080"/>
        </w:rPr>
        <w:t>Behaviours</w:t>
      </w:r>
      <w:proofErr w:type="spellEnd"/>
    </w:p>
    <w:p w14:paraId="1DBB44CC" w14:textId="77777777" w:rsidR="005F2F48" w:rsidRDefault="005F2F48" w:rsidP="001021D6">
      <w:pPr>
        <w:pStyle w:val="Heading2"/>
        <w:ind w:left="0"/>
        <w:rPr>
          <w:sz w:val="22"/>
          <w:szCs w:val="22"/>
        </w:rPr>
      </w:pPr>
    </w:p>
    <w:p w14:paraId="344B01AE" w14:textId="77777777" w:rsidR="006B6CA3" w:rsidRDefault="006B6CA3" w:rsidP="006B6CA3">
      <w:pPr>
        <w:pStyle w:val="TableParagraph"/>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w:t>
      </w:r>
      <w:proofErr w:type="spellStart"/>
      <w:r w:rsidRPr="005E5B3E">
        <w:rPr>
          <w:sz w:val="24"/>
        </w:rPr>
        <w:t>behaviour</w:t>
      </w:r>
      <w:proofErr w:type="spellEnd"/>
      <w:r w:rsidRPr="005E5B3E">
        <w:rPr>
          <w:sz w:val="24"/>
        </w:rPr>
        <w:t xml:space="preserve"> within the council. ​They </w:t>
      </w:r>
      <w:r w:rsidRPr="00D879BD">
        <w:rPr>
          <w:sz w:val="24"/>
        </w:rPr>
        <w:t>help us to achieve our Council Plan vision “do our best for Herefordshire” acting as o</w:t>
      </w:r>
      <w:r w:rsidRPr="005E5B3E">
        <w:rPr>
          <w:sz w:val="24"/>
        </w:rPr>
        <w:t xml:space="preserve">ur DNA and the “way that we do things around here”.  </w:t>
      </w:r>
      <w:r w:rsidRPr="00D879BD">
        <w:rPr>
          <w:sz w:val="24"/>
        </w:rPr>
        <w:t xml:space="preserve">We expect all colleagues to act as </w:t>
      </w:r>
      <w:proofErr w:type="gramStart"/>
      <w:r w:rsidRPr="00D879BD">
        <w:rPr>
          <w:sz w:val="24"/>
        </w:rPr>
        <w:t>a role model</w:t>
      </w:r>
      <w:proofErr w:type="gramEnd"/>
      <w:r w:rsidRPr="00D879BD">
        <w:rPr>
          <w:sz w:val="24"/>
        </w:rPr>
        <w:t xml:space="preserve"> by living our values and setting an example for others.  </w:t>
      </w:r>
      <w:r w:rsidRPr="005E5B3E">
        <w:rPr>
          <w:sz w:val="24"/>
        </w:rPr>
        <w:t xml:space="preserve">​Our values strive to promote a thriving workforce by fostering a culture of trust, being honest and responsible, inclusive, valuing people and resources and leading with empathy. </w:t>
      </w:r>
    </w:p>
    <w:p w14:paraId="3C8C3333" w14:textId="77777777" w:rsidR="006B6CA3" w:rsidRDefault="006B6CA3" w:rsidP="006B6CA3">
      <w:pPr>
        <w:pStyle w:val="TableParagraph"/>
        <w:tabs>
          <w:tab w:val="left" w:pos="830"/>
          <w:tab w:val="left" w:pos="831"/>
        </w:tabs>
        <w:spacing w:before="17" w:line="252" w:lineRule="exact"/>
        <w:ind w:right="548"/>
        <w:jc w:val="both"/>
        <w:rPr>
          <w:sz w:val="24"/>
        </w:rPr>
      </w:pPr>
    </w:p>
    <w:p w14:paraId="6994EDD6" w14:textId="77777777" w:rsidR="006B6CA3" w:rsidRPr="00341334" w:rsidRDefault="006B6CA3" w:rsidP="006B6CA3">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1175216F" w14:textId="77777777" w:rsidR="006B6CA3" w:rsidRPr="00341334" w:rsidRDefault="006B6CA3" w:rsidP="006B6CA3">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55904802" w14:textId="77777777" w:rsidR="006B6CA3" w:rsidRPr="000D14EE" w:rsidRDefault="006B6CA3" w:rsidP="006B6CA3">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1B2766C5" w14:textId="77777777" w:rsidR="006B6CA3" w:rsidRPr="000D14EE" w:rsidRDefault="006B6CA3" w:rsidP="006B6CA3">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 xml:space="preserve">Embracing diversity, equity and inclusion by </w:t>
      </w:r>
      <w:proofErr w:type="spellStart"/>
      <w:r w:rsidRPr="000D14EE">
        <w:rPr>
          <w:sz w:val="24"/>
        </w:rPr>
        <w:t>recognising</w:t>
      </w:r>
      <w:proofErr w:type="spellEnd"/>
      <w:r w:rsidRPr="000D14EE">
        <w:rPr>
          <w:sz w:val="24"/>
        </w:rPr>
        <w:t xml:space="preserve"> and valuing the unique perspectives, backgrounds and experiences of our staff, customers and residents. Creating an environment where every individual is valued, respected and can belong.</w:t>
      </w:r>
    </w:p>
    <w:p w14:paraId="519E5893" w14:textId="77777777" w:rsidR="006B6CA3" w:rsidRPr="00341334" w:rsidRDefault="006B6CA3" w:rsidP="006B6CA3">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 xml:space="preserve">Upholding high standards, ethics and integrity to guide our actions and decisions. Demonstrating commitment to creating and delivering value in our work by </w:t>
      </w:r>
      <w:proofErr w:type="spellStart"/>
      <w:r w:rsidRPr="00341334">
        <w:rPr>
          <w:color w:val="FFFFFF" w:themeColor="background1"/>
          <w:sz w:val="24"/>
        </w:rPr>
        <w:t>recognising</w:t>
      </w:r>
      <w:proofErr w:type="spellEnd"/>
      <w:r w:rsidRPr="00341334">
        <w:rPr>
          <w:color w:val="FFFFFF" w:themeColor="background1"/>
          <w:sz w:val="24"/>
        </w:rPr>
        <w:t xml:space="preserve"> and appreciating each other, our resources, processes, customers, community and environment.</w:t>
      </w:r>
    </w:p>
    <w:p w14:paraId="42B8E468" w14:textId="77777777" w:rsidR="006B6CA3" w:rsidRPr="00341334" w:rsidRDefault="006B6CA3" w:rsidP="006B6CA3">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4A1F3DED" w14:textId="77777777" w:rsidR="005F2F48" w:rsidRPr="001021D6" w:rsidRDefault="005F2F48" w:rsidP="006B6CA3">
      <w:pPr>
        <w:pStyle w:val="TableParagraph"/>
        <w:rPr>
          <w:sz w:val="24"/>
        </w:rPr>
      </w:pPr>
    </w:p>
    <w:sectPr w:rsidR="005F2F48" w:rsidRPr="001021D6"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A6FB" w14:textId="77777777" w:rsidR="00A0600A" w:rsidRDefault="00A0600A" w:rsidP="003C2C5C">
      <w:r>
        <w:separator/>
      </w:r>
    </w:p>
  </w:endnote>
  <w:endnote w:type="continuationSeparator" w:id="0">
    <w:p w14:paraId="6607F4E0" w14:textId="77777777" w:rsidR="00A0600A" w:rsidRDefault="00A0600A"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265D" w14:textId="77777777" w:rsidR="003C2C5C" w:rsidRDefault="004671C7">
    <w:pPr>
      <w:pStyle w:val="Footer"/>
    </w:pPr>
    <w:r>
      <w:rPr>
        <w:noProof/>
        <w:lang w:val="en-GB" w:eastAsia="en-GB"/>
      </w:rPr>
      <w:drawing>
        <wp:inline distT="0" distB="0" distL="0" distR="0" wp14:anchorId="2271872C" wp14:editId="785B5B1A">
          <wp:extent cx="7575550" cy="16022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9805" w14:textId="77777777" w:rsidR="00A0600A" w:rsidRDefault="00A0600A" w:rsidP="003C2C5C">
      <w:r>
        <w:separator/>
      </w:r>
    </w:p>
  </w:footnote>
  <w:footnote w:type="continuationSeparator" w:id="0">
    <w:p w14:paraId="6BAF8C76" w14:textId="77777777" w:rsidR="00A0600A" w:rsidRDefault="00A0600A"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AA72" w14:textId="232A18E6" w:rsidR="001A50EE" w:rsidRDefault="001A50EE">
    <w:pPr>
      <w:pStyle w:val="Header"/>
    </w:pPr>
    <w:r>
      <w:rPr>
        <w:noProof/>
      </w:rPr>
      <mc:AlternateContent>
        <mc:Choice Requires="wps">
          <w:drawing>
            <wp:anchor distT="0" distB="0" distL="0" distR="0" simplePos="0" relativeHeight="251663360" behindDoc="0" locked="0" layoutInCell="1" allowOverlap="1" wp14:anchorId="2109FFA8" wp14:editId="4F90D177">
              <wp:simplePos x="635" y="635"/>
              <wp:positionH relativeFrom="page">
                <wp:align>center</wp:align>
              </wp:positionH>
              <wp:positionV relativeFrom="page">
                <wp:align>top</wp:align>
              </wp:positionV>
              <wp:extent cx="518795" cy="345440"/>
              <wp:effectExtent l="0" t="0" r="14605" b="16510"/>
              <wp:wrapNone/>
              <wp:docPr id="11174565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0349837" w14:textId="1CC03F30" w:rsidR="001A50EE" w:rsidRPr="001A50EE" w:rsidRDefault="001A50EE" w:rsidP="001A50EE">
                          <w:pPr>
                            <w:rPr>
                              <w:rFonts w:ascii="Aptos" w:eastAsia="Aptos" w:hAnsi="Aptos" w:cs="Aptos"/>
                              <w:noProof/>
                              <w:color w:val="0000FF"/>
                              <w:sz w:val="20"/>
                              <w:szCs w:val="20"/>
                            </w:rPr>
                          </w:pPr>
                          <w:r w:rsidRPr="001A50EE">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9FFA8"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20349837" w14:textId="1CC03F30" w:rsidR="001A50EE" w:rsidRPr="001A50EE" w:rsidRDefault="001A50EE" w:rsidP="001A50EE">
                    <w:pPr>
                      <w:rPr>
                        <w:rFonts w:ascii="Aptos" w:eastAsia="Aptos" w:hAnsi="Aptos" w:cs="Aptos"/>
                        <w:noProof/>
                        <w:color w:val="0000FF"/>
                        <w:sz w:val="20"/>
                        <w:szCs w:val="20"/>
                      </w:rPr>
                    </w:pPr>
                    <w:r w:rsidRPr="001A50EE">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AD52" w14:textId="53C8EE03" w:rsidR="00EC5384" w:rsidRDefault="001A50EE">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5E5FD523" wp14:editId="0D95DAE7">
              <wp:simplePos x="0" y="457200"/>
              <wp:positionH relativeFrom="page">
                <wp:align>center</wp:align>
              </wp:positionH>
              <wp:positionV relativeFrom="page">
                <wp:align>top</wp:align>
              </wp:positionV>
              <wp:extent cx="518795" cy="345440"/>
              <wp:effectExtent l="0" t="0" r="14605" b="16510"/>
              <wp:wrapNone/>
              <wp:docPr id="198102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06117F5" w14:textId="17E0D1EC" w:rsidR="001A50EE" w:rsidRPr="001A50EE" w:rsidRDefault="001A50EE" w:rsidP="001A50EE">
                          <w:pPr>
                            <w:rPr>
                              <w:rFonts w:ascii="Aptos" w:eastAsia="Aptos" w:hAnsi="Aptos" w:cs="Aptos"/>
                              <w:noProof/>
                              <w:color w:val="0000FF"/>
                              <w:sz w:val="20"/>
                              <w:szCs w:val="20"/>
                            </w:rPr>
                          </w:pPr>
                          <w:r w:rsidRPr="001A50EE">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FD523"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textbox style="mso-fit-shape-to-text:t" inset="0,15pt,0,0">
                <w:txbxContent>
                  <w:p w14:paraId="306117F5" w14:textId="17E0D1EC" w:rsidR="001A50EE" w:rsidRPr="001A50EE" w:rsidRDefault="001A50EE" w:rsidP="001A50EE">
                    <w:pPr>
                      <w:rPr>
                        <w:rFonts w:ascii="Aptos" w:eastAsia="Aptos" w:hAnsi="Aptos" w:cs="Aptos"/>
                        <w:noProof/>
                        <w:color w:val="0000FF"/>
                        <w:sz w:val="20"/>
                        <w:szCs w:val="20"/>
                      </w:rPr>
                    </w:pPr>
                    <w:r w:rsidRPr="001A50EE">
                      <w:rPr>
                        <w:rFonts w:ascii="Aptos" w:eastAsia="Aptos" w:hAnsi="Aptos" w:cs="Aptos"/>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5F77532C" wp14:editId="7FBEB345">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51F05AAC" wp14:editId="0CD35506">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25C4217F"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9EB1" w14:textId="037F89DB" w:rsidR="001A50EE" w:rsidRDefault="001A50EE">
    <w:pPr>
      <w:pStyle w:val="Header"/>
    </w:pPr>
    <w:r>
      <w:rPr>
        <w:noProof/>
      </w:rPr>
      <mc:AlternateContent>
        <mc:Choice Requires="wps">
          <w:drawing>
            <wp:anchor distT="0" distB="0" distL="0" distR="0" simplePos="0" relativeHeight="251662336" behindDoc="0" locked="0" layoutInCell="1" allowOverlap="1" wp14:anchorId="4ED85473" wp14:editId="2ED98762">
              <wp:simplePos x="635" y="635"/>
              <wp:positionH relativeFrom="page">
                <wp:align>center</wp:align>
              </wp:positionH>
              <wp:positionV relativeFrom="page">
                <wp:align>top</wp:align>
              </wp:positionV>
              <wp:extent cx="518795" cy="345440"/>
              <wp:effectExtent l="0" t="0" r="14605" b="16510"/>
              <wp:wrapNone/>
              <wp:docPr id="15108847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61841F7" w14:textId="3BA74F56" w:rsidR="001A50EE" w:rsidRPr="001A50EE" w:rsidRDefault="001A50EE" w:rsidP="001A50EE">
                          <w:pPr>
                            <w:rPr>
                              <w:rFonts w:ascii="Aptos" w:eastAsia="Aptos" w:hAnsi="Aptos" w:cs="Aptos"/>
                              <w:noProof/>
                              <w:color w:val="0000FF"/>
                              <w:sz w:val="20"/>
                              <w:szCs w:val="20"/>
                            </w:rPr>
                          </w:pPr>
                          <w:r w:rsidRPr="001A50EE">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D85473" id="_x0000_t202" coordsize="21600,21600" o:spt="202" path="m,l,21600r21600,l21600,xe">
              <v:stroke joinstyle="miter"/>
              <v:path gradientshapeok="t" o:connecttype="rect"/>
            </v:shapetype>
            <v:shape id="Text Box 1" o:spid="_x0000_s1028" type="#_x0000_t202" alt="OFFICIAL" style="position:absolute;margin-left:0;margin-top:0;width:40.8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textbox style="mso-fit-shape-to-text:t" inset="0,15pt,0,0">
                <w:txbxContent>
                  <w:p w14:paraId="161841F7" w14:textId="3BA74F56" w:rsidR="001A50EE" w:rsidRPr="001A50EE" w:rsidRDefault="001A50EE" w:rsidP="001A50EE">
                    <w:pPr>
                      <w:rPr>
                        <w:rFonts w:ascii="Aptos" w:eastAsia="Aptos" w:hAnsi="Aptos" w:cs="Aptos"/>
                        <w:noProof/>
                        <w:color w:val="0000FF"/>
                        <w:sz w:val="20"/>
                        <w:szCs w:val="20"/>
                      </w:rPr>
                    </w:pPr>
                    <w:r w:rsidRPr="001A50EE">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1"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2"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3"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4"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6"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7"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8"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9"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0"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1"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2"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3"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14"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15"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16"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17"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18"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19"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0"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1"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2"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3" w15:restartNumberingAfterBreak="0">
    <w:nsid w:val="7AC10409"/>
    <w:multiLevelType w:val="hybridMultilevel"/>
    <w:tmpl w:val="B8E6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41399">
    <w:abstractNumId w:val="17"/>
  </w:num>
  <w:num w:numId="2" w16cid:durableId="1569340345">
    <w:abstractNumId w:val="21"/>
  </w:num>
  <w:num w:numId="3" w16cid:durableId="1426226523">
    <w:abstractNumId w:val="7"/>
  </w:num>
  <w:num w:numId="4" w16cid:durableId="1499611080">
    <w:abstractNumId w:val="13"/>
  </w:num>
  <w:num w:numId="5" w16cid:durableId="1935476092">
    <w:abstractNumId w:val="3"/>
  </w:num>
  <w:num w:numId="6" w16cid:durableId="264307896">
    <w:abstractNumId w:val="9"/>
  </w:num>
  <w:num w:numId="7" w16cid:durableId="1359771582">
    <w:abstractNumId w:val="22"/>
  </w:num>
  <w:num w:numId="8" w16cid:durableId="1400439485">
    <w:abstractNumId w:val="19"/>
  </w:num>
  <w:num w:numId="9" w16cid:durableId="57243634">
    <w:abstractNumId w:val="12"/>
  </w:num>
  <w:num w:numId="10" w16cid:durableId="1290743835">
    <w:abstractNumId w:val="5"/>
  </w:num>
  <w:num w:numId="11" w16cid:durableId="125512612">
    <w:abstractNumId w:val="0"/>
  </w:num>
  <w:num w:numId="12" w16cid:durableId="309675035">
    <w:abstractNumId w:val="1"/>
  </w:num>
  <w:num w:numId="13" w16cid:durableId="618990891">
    <w:abstractNumId w:val="2"/>
  </w:num>
  <w:num w:numId="14" w16cid:durableId="1261135273">
    <w:abstractNumId w:val="18"/>
  </w:num>
  <w:num w:numId="15" w16cid:durableId="700740689">
    <w:abstractNumId w:val="10"/>
  </w:num>
  <w:num w:numId="16" w16cid:durableId="770275993">
    <w:abstractNumId w:val="20"/>
  </w:num>
  <w:num w:numId="17" w16cid:durableId="2061394964">
    <w:abstractNumId w:val="6"/>
  </w:num>
  <w:num w:numId="18" w16cid:durableId="707875371">
    <w:abstractNumId w:val="8"/>
  </w:num>
  <w:num w:numId="19" w16cid:durableId="947783089">
    <w:abstractNumId w:val="15"/>
  </w:num>
  <w:num w:numId="20" w16cid:durableId="787620669">
    <w:abstractNumId w:val="16"/>
  </w:num>
  <w:num w:numId="21" w16cid:durableId="752628997">
    <w:abstractNumId w:val="11"/>
  </w:num>
  <w:num w:numId="22" w16cid:durableId="611479316">
    <w:abstractNumId w:val="14"/>
  </w:num>
  <w:num w:numId="23" w16cid:durableId="1763723271">
    <w:abstractNumId w:val="4"/>
  </w:num>
  <w:num w:numId="24" w16cid:durableId="42816585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1570E"/>
    <w:rsid w:val="00056D4D"/>
    <w:rsid w:val="0006040F"/>
    <w:rsid w:val="00064466"/>
    <w:rsid w:val="000F6F07"/>
    <w:rsid w:val="001021D6"/>
    <w:rsid w:val="001873BB"/>
    <w:rsid w:val="001A40FE"/>
    <w:rsid w:val="001A50EE"/>
    <w:rsid w:val="001D57D7"/>
    <w:rsid w:val="001E3861"/>
    <w:rsid w:val="00213BC8"/>
    <w:rsid w:val="00223B9D"/>
    <w:rsid w:val="00290E67"/>
    <w:rsid w:val="00291340"/>
    <w:rsid w:val="002D0400"/>
    <w:rsid w:val="00337D3F"/>
    <w:rsid w:val="003916CF"/>
    <w:rsid w:val="003A574A"/>
    <w:rsid w:val="003C2C5C"/>
    <w:rsid w:val="003E3135"/>
    <w:rsid w:val="004135C8"/>
    <w:rsid w:val="004671C7"/>
    <w:rsid w:val="004A6340"/>
    <w:rsid w:val="004C120F"/>
    <w:rsid w:val="00510BE2"/>
    <w:rsid w:val="00516588"/>
    <w:rsid w:val="005579C6"/>
    <w:rsid w:val="005F2938"/>
    <w:rsid w:val="005F2F48"/>
    <w:rsid w:val="00632A9F"/>
    <w:rsid w:val="0063606B"/>
    <w:rsid w:val="00667E6E"/>
    <w:rsid w:val="006732AA"/>
    <w:rsid w:val="0069602F"/>
    <w:rsid w:val="006B6CA3"/>
    <w:rsid w:val="006E6014"/>
    <w:rsid w:val="006F3E34"/>
    <w:rsid w:val="007024CD"/>
    <w:rsid w:val="007035AF"/>
    <w:rsid w:val="007371BE"/>
    <w:rsid w:val="007A3DA1"/>
    <w:rsid w:val="007C214D"/>
    <w:rsid w:val="008018DA"/>
    <w:rsid w:val="00831D2B"/>
    <w:rsid w:val="00896C5F"/>
    <w:rsid w:val="008F47AD"/>
    <w:rsid w:val="00A0600A"/>
    <w:rsid w:val="00AB267D"/>
    <w:rsid w:val="00AC0566"/>
    <w:rsid w:val="00B10B83"/>
    <w:rsid w:val="00B134EA"/>
    <w:rsid w:val="00B64742"/>
    <w:rsid w:val="00B7622B"/>
    <w:rsid w:val="00BB711C"/>
    <w:rsid w:val="00BF34DF"/>
    <w:rsid w:val="00C34B8D"/>
    <w:rsid w:val="00C41629"/>
    <w:rsid w:val="00C71858"/>
    <w:rsid w:val="00CC05FF"/>
    <w:rsid w:val="00CF6CDF"/>
    <w:rsid w:val="00D41F02"/>
    <w:rsid w:val="00E03D75"/>
    <w:rsid w:val="00E74896"/>
    <w:rsid w:val="00EC5384"/>
    <w:rsid w:val="00EC62AC"/>
    <w:rsid w:val="00F103B4"/>
    <w:rsid w:val="00F3717D"/>
    <w:rsid w:val="00F6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7832BE"/>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 w:type="character" w:styleId="CommentReference">
    <w:name w:val="annotation reference"/>
    <w:basedOn w:val="DefaultParagraphFont"/>
    <w:uiPriority w:val="99"/>
    <w:semiHidden/>
    <w:unhideWhenUsed/>
    <w:rsid w:val="001A50EE"/>
    <w:rPr>
      <w:sz w:val="16"/>
      <w:szCs w:val="16"/>
    </w:rPr>
  </w:style>
  <w:style w:type="paragraph" w:styleId="CommentText">
    <w:name w:val="annotation text"/>
    <w:basedOn w:val="Normal"/>
    <w:link w:val="CommentTextChar"/>
    <w:uiPriority w:val="99"/>
    <w:unhideWhenUsed/>
    <w:rsid w:val="001A50EE"/>
    <w:rPr>
      <w:sz w:val="20"/>
      <w:szCs w:val="20"/>
    </w:rPr>
  </w:style>
  <w:style w:type="character" w:customStyle="1" w:styleId="CommentTextChar">
    <w:name w:val="Comment Text Char"/>
    <w:basedOn w:val="DefaultParagraphFont"/>
    <w:link w:val="CommentText"/>
    <w:uiPriority w:val="99"/>
    <w:rsid w:val="001A50E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A50EE"/>
    <w:rPr>
      <w:b/>
      <w:bCs/>
    </w:rPr>
  </w:style>
  <w:style w:type="character" w:customStyle="1" w:styleId="CommentSubjectChar">
    <w:name w:val="Comment Subject Char"/>
    <w:basedOn w:val="CommentTextChar"/>
    <w:link w:val="CommentSubject"/>
    <w:uiPriority w:val="99"/>
    <w:semiHidden/>
    <w:rsid w:val="001A50E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e2207f21-7cfe-4050-91dc-a97262dad1be" xsi:nil="true"/>
    <Document_x0020_reference xmlns="e2207f21-7cfe-4050-91dc-a97262dad1be" xsi:nil="true"/>
    <HR_x0020_section xmlns="e2207f21-7cfe-4050-91dc-a97262dad1be" xsi:nil="true"/>
    <Checked_x0020_for_x0020_accessibility xmlns="101f38d6-9975-44f8-8918-f479740bea40">No</Checked_x0020_for_x0020_accessibility>
    <Links_x0020_checked xmlns="101f38d6-9975-44f8-8918-f479740bea40" xsi:nil="true"/>
    <TaxCatchAll xmlns="58222f46-cdd5-49dc-9cc8-a6db721e7e08"/>
    <l1a31f3756a242ebad25ed8caf3b3ec1 xmlns="101f38d6-9975-44f8-8918-f479740bea40">
      <Terms xmlns="http://schemas.microsoft.com/office/infopath/2007/PartnerControls"/>
    </l1a31f3756a242ebad25ed8caf3b3ec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FA5CDC963E5234EAEB84E744D9C0E6A" ma:contentTypeVersion="11" ma:contentTypeDescription="Create a new document." ma:contentTypeScope="" ma:versionID="e05334abedafd55b3a861ba0ae308675">
  <xsd:schema xmlns:xsd="http://www.w3.org/2001/XMLSchema" xmlns:xs="http://www.w3.org/2001/XMLSchema" xmlns:p="http://schemas.microsoft.com/office/2006/metadata/properties" xmlns:ns2="e2207f21-7cfe-4050-91dc-a97262dad1be" xmlns:ns3="70c8246e-0e51-4857-baee-77b96e1684ca" xmlns:ns4="cb458052-48cf-4613-af83-9df506ae481f" xmlns:ns5="101f38d6-9975-44f8-8918-f479740bea40" xmlns:ns6="58222f46-cdd5-49dc-9cc8-a6db721e7e08" targetNamespace="http://schemas.microsoft.com/office/2006/metadata/properties" ma:root="true" ma:fieldsID="9d6a6386546d9fd3649f38601f2afb89" ns2:_="" ns3:_="" ns4:_="" ns5:_="" ns6:_="">
    <xsd:import namespace="e2207f21-7cfe-4050-91dc-a97262dad1be"/>
    <xsd:import namespace="70c8246e-0e51-4857-baee-77b96e1684ca"/>
    <xsd:import namespace="cb458052-48cf-4613-af83-9df506ae481f"/>
    <xsd:import namespace="101f38d6-9975-44f8-8918-f479740bea40"/>
    <xsd:import namespace="58222f46-cdd5-49dc-9cc8-a6db721e7e08"/>
    <xsd:element name="properties">
      <xsd:complexType>
        <xsd:sequence>
          <xsd:element name="documentManagement">
            <xsd:complexType>
              <xsd:all>
                <xsd:element ref="ns2:HR_x0020_section" minOccurs="0"/>
                <xsd:element ref="ns2:Document_x0020_type" minOccurs="0"/>
                <xsd:element ref="ns3:SharedWithUsers" minOccurs="0"/>
                <xsd:element ref="ns2:Document_x0020_reference" minOccurs="0"/>
                <xsd:element ref="ns4:_dlc_DocId" minOccurs="0"/>
                <xsd:element ref="ns4:_dlc_DocIdUrl" minOccurs="0"/>
                <xsd:element ref="ns4:_dlc_DocIdPersistId" minOccurs="0"/>
                <xsd:element ref="ns5:Links_x0020_checked" minOccurs="0"/>
                <xsd:element ref="ns5:Checked_x0020_for_x0020_accessibility" minOccurs="0"/>
                <xsd:element ref="ns5:l1a31f3756a242ebad25ed8caf3b3ec1"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07f21-7cfe-4050-91dc-a97262dad1be" elementFormDefault="qualified">
    <xsd:import namespace="http://schemas.microsoft.com/office/2006/documentManagement/types"/>
    <xsd:import namespace="http://schemas.microsoft.com/office/infopath/2007/PartnerControls"/>
    <xsd:element name="HR_x0020_section" ma:index="9" nillable="true" ma:displayName="HR section" ma:format="Dropdown" ma:internalName="HR_x0020_section">
      <xsd:simpleType>
        <xsd:restriction base="dms:Choice">
          <xsd:enumeration value="Attendance and leave"/>
          <xsd:enumeration value="Behaviour"/>
          <xsd:enumeration value="Cross policy documents"/>
          <xsd:enumeration value="Employee engagement and communications"/>
          <xsd:enumeration value="Employee health safety and wellbeing"/>
          <xsd:enumeration value="Equality and diversity"/>
          <xsd:enumeration value="Flexible working"/>
          <xsd:enumeration value="Learning and development"/>
          <xsd:enumeration value="Managing people change and leaving the organisation"/>
          <xsd:enumeration value="PDP"/>
          <xsd:enumeration value="Resourcing and managing performance"/>
          <xsd:enumeration value="Reward"/>
          <xsd:enumeration value="Travel and subsistence"/>
        </xsd:restriction>
      </xsd:simpleType>
    </xsd:element>
    <xsd:element name="Document_x0020_type" ma:index="10" nillable="true" ma:displayName="Document type" ma:format="Dropdown" ma:internalName="Document_x0020_type">
      <xsd:simpleType>
        <xsd:restriction base="dms:Choice">
          <xsd:enumeration value="Forms and letters"/>
          <xsd:enumeration value="Procedures and guidance"/>
          <xsd:enumeration value="Templates"/>
        </xsd:restriction>
      </xsd:simpleType>
    </xsd:element>
    <xsd:element name="Document_x0020_reference" ma:index="12" nillable="true" ma:displayName="Document reference" ma:internalName="Document_x0020_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c8246e-0e51-4857-baee-77b96e1684c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1f38d6-9975-44f8-8918-f479740bea40" elementFormDefault="qualified">
    <xsd:import namespace="http://schemas.microsoft.com/office/2006/documentManagement/types"/>
    <xsd:import namespace="http://schemas.microsoft.com/office/infopath/2007/PartnerControls"/>
    <xsd:element name="Links_x0020_checked" ma:index="16" nillable="true" ma:displayName="Links checked" ma:format="DateOnly" ma:internalName="Links_x0020_checked">
      <xsd:simpleType>
        <xsd:restriction base="dms:DateTime"/>
      </xsd:simpleType>
    </xsd:element>
    <xsd:element name="Checked_x0020_for_x0020_accessibility" ma:index="17" nillable="true" ma:displayName="Checked for accessibility" ma:default="No" ma:format="Dropdown" ma:internalName="Checked_x0020_for_x0020_accessibility">
      <xsd:simpleType>
        <xsd:restriction base="dms:Choice">
          <xsd:enumeration value="Yes"/>
          <xsd:enumeration value="No"/>
        </xsd:restriction>
      </xsd:simpleType>
    </xsd:element>
    <xsd:element name="l1a31f3756a242ebad25ed8caf3b3ec1" ma:index="19" nillable="true" ma:taxonomy="true" ma:internalName="l1a31f3756a242ebad25ed8caf3b3ec1" ma:taxonomyFieldName="Search_x0020_Metadata" ma:displayName="Search Metadata" ma:default="" ma:fieldId="{51a31f37-56a2-42eb-ad25-ed8caf3b3ec1}" ma:taxonomyMulti="true" ma:sspId="8920c09e-0cae-48f6-b170-61f8bc9ee814" ma:termSetId="ab065e9e-9b57-4a6e-8dcc-049c7c03a3a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b1248c7-1140-42e4-ba48-dc950e3114e7}" ma:internalName="TaxCatchAll" ma:showField="CatchAllData" ma:web="58222f46-cdd5-49dc-9cc8-a6db721e7e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 ds:uri="e2207f21-7cfe-4050-91dc-a97262dad1be"/>
    <ds:schemaRef ds:uri="101f38d6-9975-44f8-8918-f479740bea40"/>
    <ds:schemaRef ds:uri="58222f46-cdd5-49dc-9cc8-a6db721e7e08"/>
  </ds:schemaRefs>
</ds:datastoreItem>
</file>

<file path=customXml/itemProps2.xml><?xml version="1.0" encoding="utf-8"?>
<ds:datastoreItem xmlns:ds="http://schemas.openxmlformats.org/officeDocument/2006/customXml" ds:itemID="{829B91DC-6971-4A8F-B7C1-AC5D7A71FEAE}">
  <ds:schemaRefs>
    <ds:schemaRef ds:uri="http://schemas.openxmlformats.org/officeDocument/2006/bibliography"/>
  </ds:schemaRefs>
</ds:datastoreItem>
</file>

<file path=customXml/itemProps3.xml><?xml version="1.0" encoding="utf-8"?>
<ds:datastoreItem xmlns:ds="http://schemas.openxmlformats.org/officeDocument/2006/customXml" ds:itemID="{CCA4C01D-B525-4DA7-B11D-619C4DACC4CC}">
  <ds:schemaRefs>
    <ds:schemaRef ds:uri="http://schemas.microsoft.com/sharepoint/events"/>
  </ds:schemaRefs>
</ds:datastoreItem>
</file>

<file path=customXml/itemProps4.xml><?xml version="1.0" encoding="utf-8"?>
<ds:datastoreItem xmlns:ds="http://schemas.openxmlformats.org/officeDocument/2006/customXml" ds:itemID="{56EB91AD-88B8-46F5-A2A6-D20635E2C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07f21-7cfe-4050-91dc-a97262dad1be"/>
    <ds:schemaRef ds:uri="70c8246e-0e51-4857-baee-77b96e1684ca"/>
    <ds:schemaRef ds:uri="cb458052-48cf-4613-af83-9df506ae481f"/>
    <ds:schemaRef ds:uri="101f38d6-9975-44f8-8918-f479740bea40"/>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D22F4D-5444-4EDE-8431-18ED86E77CC3}">
  <ds:schemaRefs>
    <ds:schemaRef ds:uri="http://schemas.microsoft.com/sharepoint/v3/contenttype/forms"/>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1039</Words>
  <Characters>6288</Characters>
  <Application>Microsoft Office Word</Application>
  <DocSecurity>0</DocSecurity>
  <Lines>146</Lines>
  <Paragraphs>118</Paragraphs>
  <ScaleCrop>false</ScaleCrop>
  <HeadingPairs>
    <vt:vector size="2" baseType="variant">
      <vt:variant>
        <vt:lpstr>Title</vt:lpstr>
      </vt:variant>
      <vt:variant>
        <vt:i4>1</vt:i4>
      </vt:variant>
    </vt:vector>
  </HeadingPairs>
  <TitlesOfParts>
    <vt:vector size="1" baseType="lpstr">
      <vt:lpstr>Job Description Community Wellbeing Template June 2024</vt:lpstr>
    </vt:vector>
  </TitlesOfParts>
  <Company>Hoople Ltd</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Community Wellbeing Template June 2024</dc:title>
  <dc:creator>Louise Broadhurst;Jill Anthony-Ackery</dc:creator>
  <cp:lastModifiedBy>Ellis, Philippa</cp:lastModifiedBy>
  <cp:revision>3</cp:revision>
  <cp:lastPrinted>2023-02-08T13:47:00Z</cp:lastPrinted>
  <dcterms:created xsi:type="dcterms:W3CDTF">2026-03-30T10:38:00Z</dcterms:created>
  <dcterms:modified xsi:type="dcterms:W3CDTF">2026-03-30T11:50:00Z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0x0101007FA5CDC963E5234EAEB84E744D9C0E6A</vt:lpwstr>
  </property>
  <property fmtid="{D5CDD505-2E9C-101B-9397-08002B2CF9AE}" pid="6" name="Search Metadata">
    <vt:lpwstr/>
  </property>
  <property fmtid="{D5CDD505-2E9C-101B-9397-08002B2CF9AE}" pid="7" name="ClassificationContentMarkingHeaderShapeIds">
    <vt:lpwstr>5a0e45bd,429b0885,12e47ee</vt:lpwstr>
  </property>
  <property fmtid="{D5CDD505-2E9C-101B-9397-08002B2CF9AE}" pid="8" name="ClassificationContentMarkingHeaderFontProps">
    <vt:lpwstr>#0000ff,10,Aptos</vt:lpwstr>
  </property>
  <property fmtid="{D5CDD505-2E9C-101B-9397-08002B2CF9AE}" pid="9" name="ClassificationContentMarkingHeaderText">
    <vt:lpwstr>OFFICIAL</vt:lpwstr>
  </property>
</Properties>
</file>