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384" w:rsidRDefault="00EC5384" w:rsidP="00290E67">
      <w:pPr>
        <w:pStyle w:val="Heading1"/>
        <w:spacing w:before="84"/>
        <w:rPr>
          <w:color w:val="A6A6A6"/>
        </w:rPr>
      </w:pPr>
      <w:bookmarkStart w:id="0" w:name="_GoBack"/>
      <w:bookmarkEnd w:id="0"/>
    </w:p>
    <w:p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rsidTr="007371BE">
        <w:trPr>
          <w:trHeight w:val="419"/>
          <w:tblHeader/>
        </w:trPr>
        <w:tc>
          <w:tcPr>
            <w:tcW w:w="2138" w:type="dxa"/>
          </w:tcPr>
          <w:p w:rsidR="007371BE" w:rsidRPr="00D45F1A" w:rsidRDefault="0063606B" w:rsidP="007371BE">
            <w:pPr>
              <w:pStyle w:val="BodyText"/>
              <w:rPr>
                <w:b/>
              </w:rPr>
            </w:pPr>
            <w:r w:rsidRPr="00D45F1A">
              <w:rPr>
                <w:b/>
              </w:rPr>
              <w:t>Role Structure</w:t>
            </w:r>
          </w:p>
        </w:tc>
        <w:tc>
          <w:tcPr>
            <w:tcW w:w="2709" w:type="dxa"/>
          </w:tcPr>
          <w:p w:rsidR="007371BE" w:rsidRPr="00D45F1A" w:rsidRDefault="007371BE" w:rsidP="007371BE">
            <w:pPr>
              <w:pStyle w:val="BodyText"/>
              <w:rPr>
                <w:b/>
              </w:rPr>
            </w:pPr>
            <w:r w:rsidRPr="00D45F1A">
              <w:rPr>
                <w:b/>
              </w:rPr>
              <w:t xml:space="preserve">Role Details </w:t>
            </w:r>
          </w:p>
        </w:tc>
      </w:tr>
      <w:tr w:rsidR="00EC5384" w:rsidTr="007371BE">
        <w:trPr>
          <w:trHeight w:val="419"/>
        </w:trPr>
        <w:tc>
          <w:tcPr>
            <w:tcW w:w="2138" w:type="dxa"/>
          </w:tcPr>
          <w:p w:rsidR="00EC5384" w:rsidRPr="00D45F1A" w:rsidRDefault="00EC5384" w:rsidP="00EC5384">
            <w:pPr>
              <w:pStyle w:val="TableParagraph"/>
              <w:spacing w:line="268" w:lineRule="exact"/>
              <w:ind w:left="200"/>
            </w:pPr>
            <w:r w:rsidRPr="00D45F1A">
              <w:t>Directorate:</w:t>
            </w:r>
          </w:p>
        </w:tc>
        <w:tc>
          <w:tcPr>
            <w:tcW w:w="2709" w:type="dxa"/>
          </w:tcPr>
          <w:p w:rsidR="00EC5384" w:rsidRPr="00D45F1A" w:rsidRDefault="00930F14" w:rsidP="004671C7">
            <w:pPr>
              <w:pStyle w:val="TableParagraph"/>
              <w:spacing w:line="268" w:lineRule="exact"/>
              <w:ind w:left="0"/>
            </w:pPr>
            <w:r w:rsidRPr="00D45F1A">
              <w:t>Children &amp; Young People</w:t>
            </w:r>
          </w:p>
        </w:tc>
      </w:tr>
      <w:tr w:rsidR="00EC5384" w:rsidTr="007371BE">
        <w:trPr>
          <w:trHeight w:val="557"/>
        </w:trPr>
        <w:tc>
          <w:tcPr>
            <w:tcW w:w="2138" w:type="dxa"/>
          </w:tcPr>
          <w:p w:rsidR="00EC5384" w:rsidRPr="00D45F1A" w:rsidRDefault="00EC5384" w:rsidP="00EC5384">
            <w:pPr>
              <w:pStyle w:val="TableParagraph"/>
              <w:spacing w:before="143"/>
              <w:ind w:left="200"/>
            </w:pPr>
            <w:r w:rsidRPr="00D45F1A">
              <w:t>Grade:</w:t>
            </w:r>
          </w:p>
        </w:tc>
        <w:tc>
          <w:tcPr>
            <w:tcW w:w="2709" w:type="dxa"/>
          </w:tcPr>
          <w:p w:rsidR="00D45F1A" w:rsidRPr="00D45F1A" w:rsidRDefault="00FD288B" w:rsidP="00EA45E9">
            <w:pPr>
              <w:pStyle w:val="TableParagraph"/>
              <w:spacing w:before="143"/>
              <w:ind w:left="0"/>
            </w:pPr>
            <w:proofErr w:type="spellStart"/>
            <w:r w:rsidRPr="00D45F1A">
              <w:t>Soulbury</w:t>
            </w:r>
            <w:proofErr w:type="spellEnd"/>
            <w:r w:rsidRPr="00D45F1A">
              <w:t xml:space="preserve"> Scale </w:t>
            </w:r>
            <w:r w:rsidR="00D45F1A" w:rsidRPr="00D45F1A">
              <w:t>for</w:t>
            </w:r>
            <w:r w:rsidR="009B5446">
              <w:t xml:space="preserve"> </w:t>
            </w:r>
            <w:r w:rsidR="00EA45E9">
              <w:t>EPs</w:t>
            </w:r>
          </w:p>
        </w:tc>
      </w:tr>
      <w:tr w:rsidR="00EC5384" w:rsidTr="007371BE">
        <w:trPr>
          <w:trHeight w:val="543"/>
        </w:trPr>
        <w:tc>
          <w:tcPr>
            <w:tcW w:w="2138" w:type="dxa"/>
          </w:tcPr>
          <w:p w:rsidR="00EC5384" w:rsidRPr="00D45F1A" w:rsidRDefault="00EC5384" w:rsidP="00EC5384">
            <w:pPr>
              <w:pStyle w:val="TableParagraph"/>
              <w:spacing w:before="130"/>
              <w:ind w:left="200"/>
            </w:pPr>
            <w:r w:rsidRPr="00D45F1A">
              <w:t>Location:</w:t>
            </w:r>
          </w:p>
        </w:tc>
        <w:tc>
          <w:tcPr>
            <w:tcW w:w="2709" w:type="dxa"/>
          </w:tcPr>
          <w:p w:rsidR="00EC5384" w:rsidRPr="00D45F1A" w:rsidRDefault="006F7919" w:rsidP="00EC5384">
            <w:pPr>
              <w:pStyle w:val="TableParagraph"/>
              <w:spacing w:before="130"/>
              <w:ind w:left="0"/>
              <w:rPr>
                <w:color w:val="000000" w:themeColor="text1"/>
              </w:rPr>
            </w:pPr>
            <w:r w:rsidRPr="00D45F1A">
              <w:rPr>
                <w:color w:val="000000" w:themeColor="text1"/>
              </w:rPr>
              <w:t>Plough Lane Offices</w:t>
            </w:r>
            <w:r w:rsidR="00D45F1A" w:rsidRPr="00D45F1A">
              <w:rPr>
                <w:color w:val="000000" w:themeColor="text1"/>
              </w:rPr>
              <w:t>, Hereford</w:t>
            </w:r>
          </w:p>
        </w:tc>
      </w:tr>
      <w:tr w:rsidR="00EC5384" w:rsidRPr="00667E6E" w:rsidTr="007371BE">
        <w:trPr>
          <w:trHeight w:val="405"/>
        </w:trPr>
        <w:tc>
          <w:tcPr>
            <w:tcW w:w="2138" w:type="dxa"/>
          </w:tcPr>
          <w:p w:rsidR="00EC5384" w:rsidRPr="00D45F1A" w:rsidRDefault="00EC5384" w:rsidP="00EC5384">
            <w:pPr>
              <w:pStyle w:val="TableParagraph"/>
              <w:spacing w:before="129" w:line="256" w:lineRule="exact"/>
              <w:ind w:left="200"/>
            </w:pPr>
            <w:r w:rsidRPr="00D45F1A">
              <w:t>Responsible to:</w:t>
            </w:r>
          </w:p>
        </w:tc>
        <w:tc>
          <w:tcPr>
            <w:tcW w:w="2709" w:type="dxa"/>
          </w:tcPr>
          <w:p w:rsidR="00D45F1A" w:rsidRPr="00D45F1A" w:rsidRDefault="006F7919" w:rsidP="00EC5384">
            <w:pPr>
              <w:pStyle w:val="TableParagraph"/>
              <w:spacing w:before="129" w:line="256" w:lineRule="exact"/>
              <w:ind w:left="0"/>
              <w:rPr>
                <w:color w:val="000000" w:themeColor="text1"/>
              </w:rPr>
            </w:pPr>
            <w:r w:rsidRPr="00D45F1A">
              <w:rPr>
                <w:color w:val="000000" w:themeColor="text1"/>
              </w:rPr>
              <w:t xml:space="preserve">Virtual School </w:t>
            </w:r>
            <w:r w:rsidR="009B5446">
              <w:rPr>
                <w:color w:val="000000" w:themeColor="text1"/>
              </w:rPr>
              <w:t>Senior Educational Psychologist</w:t>
            </w:r>
          </w:p>
        </w:tc>
      </w:tr>
    </w:tbl>
    <w:p w:rsidR="00EC5384" w:rsidRPr="001873BB" w:rsidRDefault="00CC05FF" w:rsidP="006F7919">
      <w:pPr>
        <w:pStyle w:val="Heading1"/>
        <w:spacing w:before="84"/>
        <w:ind w:left="170" w:firstLine="720"/>
        <w:jc w:val="both"/>
      </w:pPr>
      <w:r w:rsidRPr="001873BB">
        <w:t>Job</w:t>
      </w:r>
      <w:r w:rsidRPr="001873BB">
        <w:rPr>
          <w:spacing w:val="-4"/>
        </w:rPr>
        <w:t xml:space="preserve"> </w:t>
      </w:r>
      <w:r w:rsidRPr="001873BB">
        <w:t>Description</w:t>
      </w:r>
    </w:p>
    <w:p w:rsidR="006F7919" w:rsidRDefault="006F7919" w:rsidP="00EC5384">
      <w:pPr>
        <w:pStyle w:val="Heading1"/>
        <w:spacing w:before="84"/>
        <w:ind w:left="0" w:firstLine="720"/>
        <w:jc w:val="both"/>
        <w:rPr>
          <w:color w:val="000000" w:themeColor="text1"/>
          <w:sz w:val="28"/>
          <w:szCs w:val="28"/>
        </w:rPr>
      </w:pPr>
    </w:p>
    <w:p w:rsidR="006F7919" w:rsidRPr="00D45F1A" w:rsidRDefault="00223B9D" w:rsidP="006F7919">
      <w:pPr>
        <w:pStyle w:val="Heading1"/>
        <w:spacing w:before="0"/>
        <w:ind w:left="170" w:firstLine="720"/>
        <w:jc w:val="both"/>
        <w:rPr>
          <w:color w:val="000000" w:themeColor="text1"/>
          <w:sz w:val="24"/>
          <w:szCs w:val="24"/>
        </w:rPr>
      </w:pPr>
      <w:r w:rsidRPr="00D45F1A">
        <w:rPr>
          <w:color w:val="000000" w:themeColor="text1"/>
          <w:sz w:val="24"/>
          <w:szCs w:val="24"/>
        </w:rPr>
        <w:t>Job Role</w:t>
      </w:r>
      <w:r w:rsidR="003C2C5C" w:rsidRPr="00D45F1A">
        <w:rPr>
          <w:color w:val="000000" w:themeColor="text1"/>
          <w:sz w:val="24"/>
          <w:szCs w:val="24"/>
        </w:rPr>
        <w:t xml:space="preserve">: </w:t>
      </w:r>
    </w:p>
    <w:p w:rsidR="003C2C5C" w:rsidRPr="00D45F1A" w:rsidRDefault="009C1184" w:rsidP="006F7919">
      <w:pPr>
        <w:pStyle w:val="Heading1"/>
        <w:spacing w:before="0"/>
        <w:ind w:left="170" w:firstLine="720"/>
        <w:jc w:val="both"/>
        <w:rPr>
          <w:b w:val="0"/>
          <w:color w:val="000000" w:themeColor="text1"/>
          <w:sz w:val="24"/>
          <w:szCs w:val="24"/>
        </w:rPr>
      </w:pPr>
      <w:r>
        <w:rPr>
          <w:b w:val="0"/>
          <w:color w:val="000000" w:themeColor="text1"/>
          <w:sz w:val="24"/>
          <w:szCs w:val="24"/>
        </w:rPr>
        <w:t xml:space="preserve">Virtual School </w:t>
      </w:r>
      <w:r w:rsidR="006F7919" w:rsidRPr="00D45F1A">
        <w:rPr>
          <w:b w:val="0"/>
          <w:color w:val="000000" w:themeColor="text1"/>
          <w:sz w:val="24"/>
          <w:szCs w:val="24"/>
        </w:rPr>
        <w:t>Educational Psychologist</w:t>
      </w:r>
    </w:p>
    <w:p w:rsidR="006F7919" w:rsidRPr="00D45F1A" w:rsidRDefault="006F7919" w:rsidP="006F7919">
      <w:pPr>
        <w:pStyle w:val="Heading1"/>
        <w:spacing w:before="0"/>
        <w:ind w:left="170" w:firstLine="720"/>
        <w:jc w:val="both"/>
        <w:rPr>
          <w:b w:val="0"/>
          <w:color w:val="000000" w:themeColor="text1"/>
          <w:sz w:val="24"/>
          <w:szCs w:val="24"/>
        </w:rPr>
      </w:pPr>
    </w:p>
    <w:p w:rsidR="001A40FE" w:rsidRPr="00D45F1A" w:rsidRDefault="00223B9D" w:rsidP="006F7919">
      <w:pPr>
        <w:ind w:left="170" w:firstLine="720"/>
        <w:rPr>
          <w:b/>
          <w:color w:val="000000" w:themeColor="text1"/>
          <w:sz w:val="24"/>
          <w:szCs w:val="24"/>
        </w:rPr>
      </w:pPr>
      <w:r w:rsidRPr="00D45F1A">
        <w:rPr>
          <w:b/>
          <w:color w:val="000000" w:themeColor="text1"/>
          <w:sz w:val="24"/>
          <w:szCs w:val="24"/>
        </w:rPr>
        <w:t>Service</w:t>
      </w:r>
      <w:r w:rsidR="006F7919" w:rsidRPr="00D45F1A">
        <w:rPr>
          <w:b/>
          <w:color w:val="000000" w:themeColor="text1"/>
          <w:sz w:val="24"/>
          <w:szCs w:val="24"/>
        </w:rPr>
        <w:t>:</w:t>
      </w:r>
    </w:p>
    <w:p w:rsidR="006F7919" w:rsidRPr="00D45F1A" w:rsidRDefault="006F7919" w:rsidP="006F7919">
      <w:pPr>
        <w:ind w:left="170" w:firstLine="720"/>
        <w:rPr>
          <w:color w:val="000000" w:themeColor="text1"/>
          <w:sz w:val="24"/>
          <w:szCs w:val="24"/>
        </w:rPr>
      </w:pPr>
      <w:r w:rsidRPr="00D45F1A">
        <w:rPr>
          <w:color w:val="000000" w:themeColor="text1"/>
          <w:sz w:val="24"/>
          <w:szCs w:val="24"/>
        </w:rPr>
        <w:t>Virtual School</w:t>
      </w:r>
    </w:p>
    <w:p w:rsidR="001A40FE" w:rsidRPr="00223B9D" w:rsidRDefault="00BB711C" w:rsidP="00BB711C">
      <w:pPr>
        <w:pStyle w:val="BodyText"/>
        <w:tabs>
          <w:tab w:val="left" w:pos="1870"/>
        </w:tabs>
        <w:spacing w:before="3"/>
        <w:rPr>
          <w:b/>
          <w:color w:val="FF0000"/>
          <w:sz w:val="23"/>
        </w:rPr>
      </w:pPr>
      <w:r w:rsidRPr="00223B9D">
        <w:rPr>
          <w:b/>
          <w:color w:val="FF0000"/>
          <w:sz w:val="23"/>
        </w:rPr>
        <w:tab/>
      </w:r>
    </w:p>
    <w:p w:rsidR="001A40FE" w:rsidRDefault="001A40FE">
      <w:pPr>
        <w:pStyle w:val="BodyText"/>
        <w:rPr>
          <w:b/>
          <w:sz w:val="20"/>
        </w:rPr>
      </w:pPr>
    </w:p>
    <w:p w:rsidR="001A40FE" w:rsidRDefault="001A40FE">
      <w:pPr>
        <w:pStyle w:val="BodyText"/>
        <w:spacing w:before="3"/>
        <w:rPr>
          <w:b/>
          <w:sz w:val="20"/>
        </w:rPr>
      </w:pPr>
    </w:p>
    <w:p w:rsidR="006F7919" w:rsidRPr="007371BE" w:rsidRDefault="00CC05FF" w:rsidP="00611DD5">
      <w:pPr>
        <w:pStyle w:val="Heading2"/>
        <w:ind w:left="1020"/>
      </w:pPr>
      <w:r w:rsidRPr="007371BE">
        <w:t>Main purpose of the role</w:t>
      </w:r>
    </w:p>
    <w:p w:rsidR="009A428B" w:rsidRDefault="009A428B" w:rsidP="001B2A83">
      <w:pPr>
        <w:pStyle w:val="ListParagraph"/>
        <w:numPr>
          <w:ilvl w:val="0"/>
          <w:numId w:val="36"/>
        </w:numPr>
      </w:pPr>
      <w:r w:rsidRPr="00343D21">
        <w:t xml:space="preserve">The post holder will work </w:t>
      </w:r>
      <w:r>
        <w:t>entirely within Here</w:t>
      </w:r>
      <w:r w:rsidRPr="00343D21">
        <w:t>fordshire’s Virtual</w:t>
      </w:r>
      <w:r>
        <w:t xml:space="preserve"> School</w:t>
      </w:r>
      <w:r w:rsidRPr="00343D21">
        <w:t xml:space="preserve">. </w:t>
      </w:r>
    </w:p>
    <w:p w:rsidR="009A428B" w:rsidRDefault="009A428B" w:rsidP="001B2A83">
      <w:pPr>
        <w:pStyle w:val="ListParagraph"/>
        <w:numPr>
          <w:ilvl w:val="0"/>
          <w:numId w:val="36"/>
        </w:numPr>
      </w:pPr>
      <w:r w:rsidRPr="00343D21">
        <w:t xml:space="preserve">The post holder will support the </w:t>
      </w:r>
      <w:r>
        <w:t>Virtual School Team</w:t>
      </w:r>
      <w:r w:rsidRPr="00343D21">
        <w:t xml:space="preserve"> in their work to</w:t>
      </w:r>
      <w:r>
        <w:t xml:space="preserve"> promote the education and well</w:t>
      </w:r>
      <w:r w:rsidRPr="00343D21">
        <w:t xml:space="preserve">being of all vulnerable children within the Virtual School remit. </w:t>
      </w:r>
    </w:p>
    <w:p w:rsidR="009A428B" w:rsidRDefault="009A428B" w:rsidP="001B2A83">
      <w:pPr>
        <w:pStyle w:val="ListParagraph"/>
        <w:numPr>
          <w:ilvl w:val="0"/>
          <w:numId w:val="36"/>
        </w:numPr>
      </w:pPr>
      <w:r w:rsidRPr="00343D21">
        <w:t>The post holder will have responsibility for coordinating and delivering training, offering consultation to schools</w:t>
      </w:r>
      <w:r>
        <w:t>, hosting multi-agency meetings around individual children</w:t>
      </w:r>
      <w:r w:rsidRPr="00343D21">
        <w:t xml:space="preserve"> and working with</w:t>
      </w:r>
      <w:r>
        <w:t xml:space="preserve"> individual children as required</w:t>
      </w:r>
      <w:r w:rsidR="00FF6F40">
        <w:t>.</w:t>
      </w:r>
    </w:p>
    <w:p w:rsidR="009A428B" w:rsidRDefault="00EA45E9" w:rsidP="009A428B">
      <w:pPr>
        <w:ind w:left="1020"/>
      </w:pPr>
      <w:r w:rsidRPr="00343D21">
        <w:t>Through the application of psycho</w:t>
      </w:r>
      <w:r w:rsidR="00FF6F40">
        <w:t>logy, knowledge and research the post holder</w:t>
      </w:r>
      <w:r w:rsidRPr="00343D21">
        <w:t xml:space="preserve"> will: </w:t>
      </w:r>
    </w:p>
    <w:p w:rsidR="00EA45E9" w:rsidRDefault="00EA45E9" w:rsidP="001B2A83">
      <w:pPr>
        <w:pStyle w:val="ListParagraph"/>
        <w:numPr>
          <w:ilvl w:val="0"/>
          <w:numId w:val="43"/>
        </w:numPr>
      </w:pPr>
      <w:r>
        <w:t>Support the psychological well</w:t>
      </w:r>
      <w:r w:rsidRPr="00343D21">
        <w:t>being, attainment and educational needs o</w:t>
      </w:r>
      <w:r w:rsidR="009B5446">
        <w:t xml:space="preserve">f Children Looked </w:t>
      </w:r>
      <w:proofErr w:type="gramStart"/>
      <w:r w:rsidR="009B5446">
        <w:t>After</w:t>
      </w:r>
      <w:proofErr w:type="gramEnd"/>
      <w:r w:rsidR="009B5446">
        <w:t xml:space="preserve"> (CLA) by</w:t>
      </w:r>
      <w:r w:rsidRPr="00343D21">
        <w:t xml:space="preserve"> </w:t>
      </w:r>
      <w:r>
        <w:t>Herefordshire</w:t>
      </w:r>
      <w:r w:rsidR="001B2A83">
        <w:t xml:space="preserve"> Local A</w:t>
      </w:r>
      <w:r w:rsidR="009B5446">
        <w:t>uthority</w:t>
      </w:r>
      <w:r w:rsidRPr="00343D21">
        <w:t xml:space="preserve">. </w:t>
      </w:r>
    </w:p>
    <w:p w:rsidR="002F472F" w:rsidRPr="00F55CFF" w:rsidRDefault="00EA45E9" w:rsidP="001B2A83">
      <w:pPr>
        <w:pStyle w:val="ListParagraph"/>
        <w:numPr>
          <w:ilvl w:val="0"/>
          <w:numId w:val="43"/>
        </w:numPr>
      </w:pPr>
      <w:r w:rsidRPr="00343D21">
        <w:t xml:space="preserve">Facilitate and support effective interagency work and positive outcomes for </w:t>
      </w:r>
      <w:r>
        <w:t>Herefordshire</w:t>
      </w:r>
      <w:r w:rsidRPr="00343D21">
        <w:t xml:space="preserve"> Children Looked After, Children Previously Looked </w:t>
      </w:r>
      <w:proofErr w:type="gramStart"/>
      <w:r w:rsidRPr="00343D21">
        <w:t>Afte</w:t>
      </w:r>
      <w:r w:rsidR="001B2A83">
        <w:t>r</w:t>
      </w:r>
      <w:proofErr w:type="gramEnd"/>
      <w:r w:rsidR="001B2A83">
        <w:t xml:space="preserve"> (CPLA) and children known to Social C</w:t>
      </w:r>
      <w:r w:rsidRPr="00343D21">
        <w:t xml:space="preserve">are. </w:t>
      </w:r>
    </w:p>
    <w:p w:rsidR="002F472F" w:rsidRPr="002F472F" w:rsidRDefault="002F472F" w:rsidP="002F472F">
      <w:pPr>
        <w:pStyle w:val="BodyText"/>
        <w:spacing w:before="7" w:after="1"/>
        <w:rPr>
          <w:sz w:val="22"/>
          <w:szCs w:val="22"/>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rsidRPr="007371BE">
              <w:t>Key Duties and Responsibilities</w:t>
            </w:r>
          </w:p>
          <w:p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t>Frequency of Task</w:t>
            </w:r>
          </w:p>
        </w:tc>
      </w:tr>
      <w:tr w:rsidR="00831D2B" w:rsidTr="00831D2B">
        <w:trPr>
          <w:trHeight w:val="796"/>
        </w:trPr>
        <w:tc>
          <w:tcPr>
            <w:tcW w:w="7478" w:type="dxa"/>
            <w:tcBorders>
              <w:top w:val="single" w:sz="4" w:space="0" w:color="auto"/>
              <w:left w:val="single" w:sz="4" w:space="0" w:color="auto"/>
              <w:bottom w:val="single" w:sz="4" w:space="0" w:color="auto"/>
              <w:right w:val="single" w:sz="4" w:space="0" w:color="auto"/>
            </w:tcBorders>
          </w:tcPr>
          <w:p w:rsidR="009B5446" w:rsidRDefault="009B5446" w:rsidP="009B5446">
            <w:pPr>
              <w:pStyle w:val="ListParagraph"/>
              <w:numPr>
                <w:ilvl w:val="0"/>
                <w:numId w:val="31"/>
              </w:numPr>
            </w:pPr>
            <w:r w:rsidRPr="00343D21">
              <w:t>Adhering to service and Local Authority policies, the post holder will provide advice to improve outcomes for children and young people with multiple adverse childhood experiences (ACEs), many of whom have SEND. The post</w:t>
            </w:r>
            <w:r w:rsidR="00185E8C">
              <w:t xml:space="preserve"> </w:t>
            </w:r>
            <w:r w:rsidRPr="00343D21">
              <w:t xml:space="preserve">holder </w:t>
            </w:r>
            <w:r w:rsidR="00A97690">
              <w:t>will work with children and</w:t>
            </w:r>
            <w:r w:rsidRPr="00343D21">
              <w:t xml:space="preserve"> professionals in and outside </w:t>
            </w:r>
            <w:r>
              <w:t>Herefordshire</w:t>
            </w:r>
            <w:r w:rsidRPr="00343D21">
              <w:t xml:space="preserve">. </w:t>
            </w:r>
          </w:p>
          <w:p w:rsidR="002F472F" w:rsidRPr="00F55CFF" w:rsidRDefault="002F472F" w:rsidP="002F472F">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rsidR="00831D2B" w:rsidRPr="00F55CFF" w:rsidRDefault="00831D2B" w:rsidP="00223B9D">
            <w:pPr>
              <w:pStyle w:val="ListParagraph"/>
              <w:numPr>
                <w:ilvl w:val="0"/>
                <w:numId w:val="22"/>
              </w:numPr>
            </w:pPr>
            <w:r w:rsidRPr="00F55CFF">
              <w:t xml:space="preserve">Daily </w:t>
            </w:r>
          </w:p>
        </w:tc>
      </w:tr>
      <w:tr w:rsidR="00831D2B" w:rsidTr="00831D2B">
        <w:trPr>
          <w:trHeight w:val="837"/>
        </w:trPr>
        <w:tc>
          <w:tcPr>
            <w:tcW w:w="7478" w:type="dxa"/>
            <w:tcBorders>
              <w:top w:val="single" w:sz="4" w:space="0" w:color="auto"/>
              <w:left w:val="single" w:sz="4" w:space="0" w:color="auto"/>
              <w:bottom w:val="single" w:sz="4" w:space="0" w:color="auto"/>
              <w:right w:val="single" w:sz="4" w:space="0" w:color="auto"/>
            </w:tcBorders>
          </w:tcPr>
          <w:p w:rsidR="00DE3946" w:rsidRDefault="009B5446" w:rsidP="00DE3946">
            <w:pPr>
              <w:pStyle w:val="ListParagraph"/>
              <w:numPr>
                <w:ilvl w:val="0"/>
                <w:numId w:val="21"/>
              </w:numPr>
            </w:pPr>
            <w:r w:rsidRPr="00343D21">
              <w:t>To provide consultation, intervention and advice to local authority, education and social care staff (includin</w:t>
            </w:r>
            <w:r w:rsidR="003B47E7">
              <w:t>g foster carers) about CLA and C</w:t>
            </w:r>
            <w:r w:rsidRPr="00343D21">
              <w:t>PLA presenting wit</w:t>
            </w:r>
            <w:r w:rsidR="00185E8C">
              <w:t xml:space="preserve">h complex needs, focusing on: </w:t>
            </w:r>
          </w:p>
          <w:p w:rsidR="00DE3946" w:rsidRDefault="009B5446" w:rsidP="001B2A83">
            <w:pPr>
              <w:pStyle w:val="ListParagraph"/>
              <w:numPr>
                <w:ilvl w:val="1"/>
                <w:numId w:val="21"/>
              </w:numPr>
            </w:pPr>
            <w:r w:rsidRPr="00343D21">
              <w:t>emotional we</w:t>
            </w:r>
            <w:r w:rsidR="00DE3946">
              <w:t xml:space="preserve">llbeing </w:t>
            </w:r>
            <w:r w:rsidR="001B2A83">
              <w:t xml:space="preserve">and </w:t>
            </w:r>
            <w:r w:rsidR="00DE3946">
              <w:t xml:space="preserve">resilience </w:t>
            </w:r>
          </w:p>
          <w:p w:rsidR="00DE3946" w:rsidRDefault="00DE3946" w:rsidP="00DE3946">
            <w:pPr>
              <w:pStyle w:val="ListParagraph"/>
              <w:numPr>
                <w:ilvl w:val="1"/>
                <w:numId w:val="21"/>
              </w:numPr>
            </w:pPr>
            <w:r>
              <w:t xml:space="preserve">attendance </w:t>
            </w:r>
          </w:p>
          <w:p w:rsidR="00394956" w:rsidRDefault="009B5446" w:rsidP="00DE3946">
            <w:pPr>
              <w:pStyle w:val="ListParagraph"/>
              <w:numPr>
                <w:ilvl w:val="1"/>
                <w:numId w:val="21"/>
              </w:numPr>
            </w:pPr>
            <w:r w:rsidRPr="00343D21">
              <w:lastRenderedPageBreak/>
              <w:t xml:space="preserve">attainment in school, including identification and support for SEND issues </w:t>
            </w:r>
          </w:p>
          <w:p w:rsidR="001B2A83" w:rsidRPr="00F55CFF" w:rsidRDefault="001B2A83" w:rsidP="001B2A83">
            <w:pPr>
              <w:pStyle w:val="ListParagraph"/>
              <w:ind w:left="1600"/>
            </w:pPr>
          </w:p>
        </w:tc>
        <w:tc>
          <w:tcPr>
            <w:tcW w:w="2835" w:type="dxa"/>
            <w:tcBorders>
              <w:top w:val="single" w:sz="4" w:space="0" w:color="auto"/>
              <w:left w:val="single" w:sz="4" w:space="0" w:color="auto"/>
              <w:bottom w:val="single" w:sz="4" w:space="0" w:color="auto"/>
              <w:right w:val="single" w:sz="4" w:space="0" w:color="auto"/>
            </w:tcBorders>
          </w:tcPr>
          <w:p w:rsidR="00831D2B" w:rsidRPr="00F55CFF" w:rsidRDefault="00DE3946" w:rsidP="00223B9D">
            <w:pPr>
              <w:pStyle w:val="ListParagraph"/>
              <w:numPr>
                <w:ilvl w:val="0"/>
                <w:numId w:val="21"/>
              </w:numPr>
            </w:pPr>
            <w:r>
              <w:lastRenderedPageBreak/>
              <w:t>Weekly</w:t>
            </w:r>
          </w:p>
        </w:tc>
      </w:tr>
      <w:tr w:rsidR="00831D2B" w:rsidTr="001B2A83">
        <w:trPr>
          <w:trHeight w:val="796"/>
        </w:trPr>
        <w:tc>
          <w:tcPr>
            <w:tcW w:w="7478" w:type="dxa"/>
            <w:tcBorders>
              <w:top w:val="single" w:sz="4" w:space="0" w:color="auto"/>
              <w:left w:val="single" w:sz="4" w:space="0" w:color="auto"/>
              <w:bottom w:val="single" w:sz="4" w:space="0" w:color="auto"/>
              <w:right w:val="single" w:sz="4" w:space="0" w:color="auto"/>
            </w:tcBorders>
          </w:tcPr>
          <w:p w:rsidR="00831D2B" w:rsidRPr="00F55CFF" w:rsidRDefault="009B5446" w:rsidP="00223B9D">
            <w:pPr>
              <w:pStyle w:val="ListParagraph"/>
              <w:numPr>
                <w:ilvl w:val="0"/>
                <w:numId w:val="20"/>
              </w:numPr>
            </w:pPr>
            <w:r w:rsidRPr="00343D21">
              <w:t xml:space="preserve">To provide advice and information for both statutory and </w:t>
            </w:r>
            <w:r w:rsidR="006F755D">
              <w:t>non-statutory requ</w:t>
            </w:r>
            <w:r w:rsidR="003B47E7">
              <w:t>ests for looked after children.</w:t>
            </w:r>
          </w:p>
        </w:tc>
        <w:tc>
          <w:tcPr>
            <w:tcW w:w="2835" w:type="dxa"/>
            <w:tcBorders>
              <w:top w:val="single" w:sz="4" w:space="0" w:color="auto"/>
              <w:left w:val="single" w:sz="4" w:space="0" w:color="auto"/>
              <w:bottom w:val="single" w:sz="4" w:space="0" w:color="auto"/>
              <w:right w:val="single" w:sz="4" w:space="0" w:color="auto"/>
            </w:tcBorders>
          </w:tcPr>
          <w:p w:rsidR="00831D2B" w:rsidRPr="00F55CFF" w:rsidRDefault="00831D2B" w:rsidP="00223B9D">
            <w:pPr>
              <w:pStyle w:val="ListParagraph"/>
              <w:numPr>
                <w:ilvl w:val="0"/>
                <w:numId w:val="20"/>
              </w:numPr>
            </w:pPr>
            <w:r w:rsidRPr="00F55CFF">
              <w:t>Monthly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2F472F" w:rsidRPr="00F55CFF" w:rsidRDefault="009B5446" w:rsidP="009B5446">
            <w:pPr>
              <w:pStyle w:val="ListParagraph"/>
              <w:numPr>
                <w:ilvl w:val="0"/>
                <w:numId w:val="19"/>
              </w:numPr>
            </w:pPr>
            <w:r w:rsidRPr="00343D21">
              <w:t xml:space="preserve">To plan, develop and support training and </w:t>
            </w:r>
            <w:r w:rsidR="001B2A83">
              <w:t xml:space="preserve">to </w:t>
            </w:r>
            <w:r w:rsidRPr="00343D21">
              <w:t xml:space="preserve">provide supervision, as needed, for the adults working with and caring for CLA and CPLA within educational settings and other systems. </w:t>
            </w:r>
          </w:p>
        </w:tc>
        <w:tc>
          <w:tcPr>
            <w:tcW w:w="2835" w:type="dxa"/>
            <w:tcBorders>
              <w:top w:val="single" w:sz="4" w:space="0" w:color="auto"/>
              <w:left w:val="single" w:sz="4" w:space="0" w:color="auto"/>
              <w:bottom w:val="single" w:sz="4" w:space="0" w:color="auto"/>
              <w:right w:val="single" w:sz="4" w:space="0" w:color="auto"/>
            </w:tcBorders>
          </w:tcPr>
          <w:p w:rsidR="00831D2B" w:rsidRPr="00F55CFF" w:rsidRDefault="00394956" w:rsidP="00223B9D">
            <w:pPr>
              <w:pStyle w:val="ListParagraph"/>
              <w:numPr>
                <w:ilvl w:val="0"/>
                <w:numId w:val="19"/>
              </w:numPr>
            </w:pPr>
            <w:r w:rsidRPr="00F55CFF">
              <w:t>Monthly</w:t>
            </w:r>
          </w:p>
        </w:tc>
      </w:tr>
      <w:tr w:rsidR="00632E2C"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632E2C" w:rsidRPr="00F55CFF" w:rsidRDefault="009B5446" w:rsidP="002F472F">
            <w:pPr>
              <w:pStyle w:val="ListParagraph"/>
              <w:numPr>
                <w:ilvl w:val="0"/>
                <w:numId w:val="19"/>
              </w:numPr>
            </w:pPr>
            <w:r w:rsidRPr="00343D21">
              <w:t xml:space="preserve">To evaluate outcomes and contribute to research supporting the psychological </w:t>
            </w:r>
            <w:r>
              <w:t>wellbeing</w:t>
            </w:r>
            <w:r w:rsidRPr="00343D21">
              <w:t xml:space="preserve"> and educational needs of CLA and CPLA.</w:t>
            </w:r>
          </w:p>
        </w:tc>
        <w:tc>
          <w:tcPr>
            <w:tcW w:w="2835" w:type="dxa"/>
            <w:tcBorders>
              <w:top w:val="single" w:sz="4" w:space="0" w:color="auto"/>
              <w:left w:val="single" w:sz="4" w:space="0" w:color="auto"/>
              <w:bottom w:val="single" w:sz="4" w:space="0" w:color="auto"/>
              <w:right w:val="single" w:sz="4" w:space="0" w:color="auto"/>
            </w:tcBorders>
          </w:tcPr>
          <w:p w:rsidR="00632E2C" w:rsidRPr="00F55CFF" w:rsidRDefault="00DE3946" w:rsidP="00223B9D">
            <w:pPr>
              <w:pStyle w:val="ListParagraph"/>
              <w:numPr>
                <w:ilvl w:val="0"/>
                <w:numId w:val="19"/>
              </w:numPr>
            </w:pPr>
            <w:r>
              <w:t>As required</w:t>
            </w:r>
          </w:p>
        </w:tc>
      </w:tr>
      <w:tr w:rsidR="00794748"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794748" w:rsidRPr="00343D21" w:rsidRDefault="00794748" w:rsidP="002F472F">
            <w:pPr>
              <w:pStyle w:val="ListParagraph"/>
              <w:numPr>
                <w:ilvl w:val="0"/>
                <w:numId w:val="19"/>
              </w:numPr>
            </w:pPr>
            <w:r>
              <w:t>To attend initial PEP meetings on entry to care to assess any unmet needs and to offer ongoing support if needed.</w:t>
            </w:r>
          </w:p>
        </w:tc>
        <w:tc>
          <w:tcPr>
            <w:tcW w:w="2835" w:type="dxa"/>
            <w:tcBorders>
              <w:top w:val="single" w:sz="4" w:space="0" w:color="auto"/>
              <w:left w:val="single" w:sz="4" w:space="0" w:color="auto"/>
              <w:bottom w:val="single" w:sz="4" w:space="0" w:color="auto"/>
              <w:right w:val="single" w:sz="4" w:space="0" w:color="auto"/>
            </w:tcBorders>
          </w:tcPr>
          <w:p w:rsidR="00794748" w:rsidRDefault="00794748" w:rsidP="00223B9D">
            <w:pPr>
              <w:pStyle w:val="ListParagraph"/>
              <w:numPr>
                <w:ilvl w:val="0"/>
                <w:numId w:val="19"/>
              </w:numPr>
            </w:pPr>
            <w:r>
              <w:t>Weekly</w:t>
            </w:r>
          </w:p>
        </w:tc>
      </w:tr>
      <w:tr w:rsidR="00D23312"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D23312" w:rsidRDefault="009B5446" w:rsidP="002F472F">
            <w:pPr>
              <w:pStyle w:val="ListParagraph"/>
              <w:numPr>
                <w:ilvl w:val="0"/>
                <w:numId w:val="19"/>
              </w:numPr>
            </w:pPr>
            <w:r w:rsidRPr="00343D21">
              <w:t xml:space="preserve">To work with parents, carers, families, a diverse range of settings and other local community groups to ensure vulnerable young people’s life experiences are </w:t>
            </w:r>
            <w:proofErr w:type="spellStart"/>
            <w:r w:rsidRPr="00343D21">
              <w:t>optimised</w:t>
            </w:r>
            <w:proofErr w:type="spellEnd"/>
            <w:r w:rsidRPr="00343D21">
              <w:t xml:space="preserve"> with a clear focus on outcomes for them and for </w:t>
            </w:r>
            <w:r w:rsidR="00DE3946">
              <w:t>their families</w:t>
            </w:r>
            <w:r w:rsidRPr="00343D21">
              <w:t>.</w:t>
            </w:r>
          </w:p>
          <w:p w:rsidR="001B2A83" w:rsidRPr="00F55CFF" w:rsidRDefault="001B2A83" w:rsidP="001B2A83">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rsidR="00D23312" w:rsidRPr="00F55CFF" w:rsidRDefault="00D23312" w:rsidP="00223B9D">
            <w:pPr>
              <w:pStyle w:val="ListParagraph"/>
              <w:numPr>
                <w:ilvl w:val="0"/>
                <w:numId w:val="19"/>
              </w:numPr>
            </w:pPr>
            <w:r>
              <w:t>Daily</w:t>
            </w:r>
          </w:p>
        </w:tc>
      </w:tr>
      <w:tr w:rsidR="002F472F" w:rsidTr="00831D2B">
        <w:trPr>
          <w:trHeight w:val="884"/>
        </w:trPr>
        <w:tc>
          <w:tcPr>
            <w:tcW w:w="7478" w:type="dxa"/>
            <w:tcBorders>
              <w:top w:val="single" w:sz="4" w:space="0" w:color="auto"/>
              <w:left w:val="single" w:sz="4" w:space="0" w:color="auto"/>
              <w:bottom w:val="single" w:sz="4" w:space="0" w:color="auto"/>
              <w:right w:val="single" w:sz="4" w:space="0" w:color="auto"/>
            </w:tcBorders>
          </w:tcPr>
          <w:p w:rsidR="002F472F" w:rsidRPr="00F55CFF" w:rsidRDefault="002F472F" w:rsidP="00632E2C">
            <w:pPr>
              <w:pStyle w:val="ListParagraph"/>
              <w:numPr>
                <w:ilvl w:val="0"/>
                <w:numId w:val="17"/>
              </w:numPr>
            </w:pPr>
            <w:r w:rsidRPr="00F55CFF">
              <w:t xml:space="preserve">To assist in research activities, including the collection, analysis and maintenance of data, and in the production of information for officers of the authority, schools, parents/carers etc. </w:t>
            </w:r>
            <w:r w:rsidR="00632E2C" w:rsidRPr="00F55CFF">
              <w:t xml:space="preserve">in schools, early years settings, alternative provision schools and other settings. </w:t>
            </w:r>
          </w:p>
          <w:p w:rsidR="002F472F" w:rsidRPr="00F55CFF" w:rsidRDefault="002F472F" w:rsidP="002F472F">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rsidR="002F472F" w:rsidRPr="00F55CFF" w:rsidRDefault="002F472F" w:rsidP="00223B9D">
            <w:pPr>
              <w:pStyle w:val="ListParagraph"/>
              <w:numPr>
                <w:ilvl w:val="0"/>
                <w:numId w:val="17"/>
              </w:numPr>
            </w:pPr>
            <w:r w:rsidRPr="00F55CFF">
              <w:t>Monthly</w:t>
            </w:r>
          </w:p>
        </w:tc>
      </w:tr>
      <w:tr w:rsidR="002F472F" w:rsidTr="00831D2B">
        <w:trPr>
          <w:trHeight w:val="699"/>
        </w:trPr>
        <w:tc>
          <w:tcPr>
            <w:tcW w:w="7478" w:type="dxa"/>
            <w:tcBorders>
              <w:top w:val="single" w:sz="4" w:space="0" w:color="auto"/>
              <w:left w:val="single" w:sz="4" w:space="0" w:color="auto"/>
              <w:bottom w:val="single" w:sz="4" w:space="0" w:color="auto"/>
              <w:right w:val="single" w:sz="4" w:space="0" w:color="auto"/>
            </w:tcBorders>
          </w:tcPr>
          <w:p w:rsidR="002F472F" w:rsidRPr="00F55CFF" w:rsidRDefault="00632E2C" w:rsidP="00E23789">
            <w:pPr>
              <w:pStyle w:val="ListParagraph"/>
              <w:numPr>
                <w:ilvl w:val="0"/>
                <w:numId w:val="16"/>
              </w:numPr>
            </w:pPr>
            <w:r w:rsidRPr="00F55CFF">
              <w:t>T</w:t>
            </w:r>
            <w:r w:rsidR="002F472F" w:rsidRPr="00F55CFF">
              <w:t xml:space="preserve">o maintain accurate and detailed records of work undertaken, in accordance with Service and Local Authority policies, and provide written reports where required. </w:t>
            </w:r>
          </w:p>
        </w:tc>
        <w:tc>
          <w:tcPr>
            <w:tcW w:w="2835" w:type="dxa"/>
            <w:tcBorders>
              <w:top w:val="single" w:sz="4" w:space="0" w:color="auto"/>
              <w:left w:val="single" w:sz="4" w:space="0" w:color="auto"/>
              <w:bottom w:val="single" w:sz="4" w:space="0" w:color="auto"/>
              <w:right w:val="single" w:sz="4" w:space="0" w:color="auto"/>
            </w:tcBorders>
          </w:tcPr>
          <w:p w:rsidR="002F472F" w:rsidRPr="00F55CFF" w:rsidRDefault="00632E2C" w:rsidP="00291340">
            <w:pPr>
              <w:pStyle w:val="ListParagraph"/>
              <w:numPr>
                <w:ilvl w:val="0"/>
                <w:numId w:val="16"/>
              </w:numPr>
            </w:pPr>
            <w:r w:rsidRPr="00F55CFF">
              <w:t>Daily</w:t>
            </w:r>
          </w:p>
        </w:tc>
      </w:tr>
      <w:tr w:rsidR="00831D2B" w:rsidTr="00831D2B">
        <w:trPr>
          <w:trHeight w:val="699"/>
        </w:trPr>
        <w:tc>
          <w:tcPr>
            <w:tcW w:w="7478" w:type="dxa"/>
            <w:tcBorders>
              <w:top w:val="single" w:sz="4" w:space="0" w:color="auto"/>
              <w:left w:val="single" w:sz="4" w:space="0" w:color="auto"/>
              <w:bottom w:val="single" w:sz="4" w:space="0" w:color="auto"/>
              <w:right w:val="single" w:sz="4" w:space="0" w:color="auto"/>
            </w:tcBorders>
          </w:tcPr>
          <w:p w:rsidR="00831D2B" w:rsidRDefault="00DE3946" w:rsidP="001B2A83">
            <w:pPr>
              <w:pStyle w:val="ListParagraph"/>
              <w:numPr>
                <w:ilvl w:val="0"/>
                <w:numId w:val="31"/>
              </w:numPr>
            </w:pPr>
            <w:r w:rsidRPr="00343D21">
              <w:t>To provide robust, reflective, informed and high-quality psychological advice</w:t>
            </w:r>
            <w:r>
              <w:t xml:space="preserve"> to multi-agency professionals working with the local authority and to other members of the Virtual School team. </w:t>
            </w:r>
          </w:p>
          <w:p w:rsidR="001B2A83" w:rsidRPr="00F55CFF" w:rsidRDefault="001B2A83" w:rsidP="002F472F">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rsidR="00831D2B" w:rsidRPr="00F55CFF" w:rsidRDefault="00632E2C" w:rsidP="00291340">
            <w:pPr>
              <w:pStyle w:val="ListParagraph"/>
              <w:numPr>
                <w:ilvl w:val="0"/>
                <w:numId w:val="16"/>
              </w:numPr>
            </w:pPr>
            <w:r w:rsidRPr="00F55CFF">
              <w:t>Daily</w:t>
            </w:r>
          </w:p>
        </w:tc>
      </w:tr>
      <w:tr w:rsidR="00DF26B7" w:rsidTr="00831D2B">
        <w:trPr>
          <w:trHeight w:val="699"/>
        </w:trPr>
        <w:tc>
          <w:tcPr>
            <w:tcW w:w="7478" w:type="dxa"/>
            <w:tcBorders>
              <w:top w:val="single" w:sz="4" w:space="0" w:color="auto"/>
              <w:left w:val="single" w:sz="4" w:space="0" w:color="auto"/>
              <w:bottom w:val="single" w:sz="4" w:space="0" w:color="auto"/>
              <w:right w:val="single" w:sz="4" w:space="0" w:color="auto"/>
            </w:tcBorders>
          </w:tcPr>
          <w:p w:rsidR="00DF26B7" w:rsidRPr="00F55CFF" w:rsidRDefault="00DF26B7" w:rsidP="002F472F">
            <w:pPr>
              <w:pStyle w:val="ListParagraph"/>
              <w:numPr>
                <w:ilvl w:val="0"/>
                <w:numId w:val="16"/>
              </w:numPr>
            </w:pPr>
            <w:r>
              <w:t>To attend Virtual School team</w:t>
            </w:r>
            <w:r w:rsidR="001B2A83">
              <w:t xml:space="preserve"> meetings and contribute to </w:t>
            </w:r>
            <w:r>
              <w:t xml:space="preserve">wider team working. </w:t>
            </w:r>
          </w:p>
        </w:tc>
        <w:tc>
          <w:tcPr>
            <w:tcW w:w="2835" w:type="dxa"/>
            <w:tcBorders>
              <w:top w:val="single" w:sz="4" w:space="0" w:color="auto"/>
              <w:left w:val="single" w:sz="4" w:space="0" w:color="auto"/>
              <w:bottom w:val="single" w:sz="4" w:space="0" w:color="auto"/>
              <w:right w:val="single" w:sz="4" w:space="0" w:color="auto"/>
            </w:tcBorders>
          </w:tcPr>
          <w:p w:rsidR="00DF26B7" w:rsidRPr="00F55CFF" w:rsidRDefault="00DF26B7" w:rsidP="00291340">
            <w:pPr>
              <w:pStyle w:val="ListParagraph"/>
              <w:numPr>
                <w:ilvl w:val="0"/>
                <w:numId w:val="16"/>
              </w:numPr>
            </w:pPr>
            <w:r>
              <w:t>Monthly</w:t>
            </w:r>
          </w:p>
        </w:tc>
      </w:tr>
      <w:tr w:rsidR="00831D2B" w:rsidTr="00831D2B">
        <w:trPr>
          <w:trHeight w:val="830"/>
        </w:trPr>
        <w:tc>
          <w:tcPr>
            <w:tcW w:w="7478" w:type="dxa"/>
            <w:tcBorders>
              <w:top w:val="single" w:sz="4" w:space="0" w:color="auto"/>
              <w:left w:val="single" w:sz="4" w:space="0" w:color="auto"/>
              <w:bottom w:val="single" w:sz="4" w:space="0" w:color="auto"/>
              <w:right w:val="single" w:sz="4" w:space="0" w:color="auto"/>
            </w:tcBorders>
          </w:tcPr>
          <w:p w:rsidR="00831D2B" w:rsidRPr="00E23789" w:rsidRDefault="002F472F" w:rsidP="00223B9D">
            <w:pPr>
              <w:pStyle w:val="ListParagraph"/>
              <w:numPr>
                <w:ilvl w:val="0"/>
                <w:numId w:val="15"/>
              </w:numPr>
            </w:pPr>
            <w:r w:rsidRPr="00E23789">
              <w:t>To work at all times within the guidelines provided by professional Codes of Conduct of the Association o</w:t>
            </w:r>
            <w:r w:rsidR="001B2A83" w:rsidRPr="00E23789">
              <w:t xml:space="preserve">f Educational Psychologists, </w:t>
            </w:r>
            <w:r w:rsidRPr="00E23789">
              <w:t>the British Psychological Society</w:t>
            </w:r>
            <w:r w:rsidR="001B2A83" w:rsidRPr="00E23789">
              <w:t xml:space="preserve"> and Heath &amp; Care Professionals Council</w:t>
            </w:r>
            <w:r w:rsidRPr="00E23789">
              <w:t>.</w:t>
            </w:r>
          </w:p>
          <w:p w:rsidR="002F472F" w:rsidRPr="00F55CFF" w:rsidRDefault="002F472F" w:rsidP="002F472F">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rsidR="00831D2B" w:rsidRPr="00F55CFF" w:rsidRDefault="00632E2C" w:rsidP="00223B9D">
            <w:pPr>
              <w:pStyle w:val="ListParagraph"/>
              <w:numPr>
                <w:ilvl w:val="0"/>
                <w:numId w:val="15"/>
              </w:numPr>
            </w:pPr>
            <w:r w:rsidRPr="00F55CFF">
              <w:t>Daily</w:t>
            </w:r>
          </w:p>
        </w:tc>
      </w:tr>
      <w:tr w:rsidR="00831D2B" w:rsidTr="00831D2B">
        <w:trPr>
          <w:trHeight w:val="700"/>
        </w:trPr>
        <w:tc>
          <w:tcPr>
            <w:tcW w:w="7478" w:type="dxa"/>
            <w:tcBorders>
              <w:top w:val="single" w:sz="4" w:space="0" w:color="auto"/>
              <w:left w:val="single" w:sz="4" w:space="0" w:color="auto"/>
              <w:bottom w:val="single" w:sz="4" w:space="0" w:color="auto"/>
              <w:right w:val="single" w:sz="4" w:space="0" w:color="auto"/>
            </w:tcBorders>
          </w:tcPr>
          <w:p w:rsidR="00831D2B" w:rsidRPr="00F55CFF" w:rsidRDefault="00FD288B" w:rsidP="00223B9D">
            <w:pPr>
              <w:pStyle w:val="TableParagraph"/>
              <w:numPr>
                <w:ilvl w:val="0"/>
                <w:numId w:val="24"/>
              </w:numPr>
              <w:tabs>
                <w:tab w:val="left" w:pos="723"/>
              </w:tabs>
              <w:spacing w:line="239" w:lineRule="exact"/>
            </w:pPr>
            <w:r w:rsidRPr="00F55CFF">
              <w:t>To use own vehicle to travel across the county and occasionally out of county to meet the needs of the role.</w:t>
            </w:r>
          </w:p>
        </w:tc>
        <w:tc>
          <w:tcPr>
            <w:tcW w:w="2835" w:type="dxa"/>
            <w:tcBorders>
              <w:top w:val="single" w:sz="4" w:space="0" w:color="auto"/>
              <w:left w:val="single" w:sz="4" w:space="0" w:color="auto"/>
              <w:bottom w:val="single" w:sz="4" w:space="0" w:color="auto"/>
              <w:right w:val="single" w:sz="4" w:space="0" w:color="auto"/>
            </w:tcBorders>
          </w:tcPr>
          <w:p w:rsidR="00831D2B" w:rsidRPr="00F55CFF" w:rsidRDefault="00FD288B" w:rsidP="00223B9D">
            <w:pPr>
              <w:pStyle w:val="TableParagraph"/>
              <w:numPr>
                <w:ilvl w:val="0"/>
                <w:numId w:val="24"/>
              </w:numPr>
              <w:tabs>
                <w:tab w:val="left" w:pos="723"/>
              </w:tabs>
              <w:spacing w:line="239" w:lineRule="exact"/>
            </w:pPr>
            <w:r w:rsidRPr="00F55CFF">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F55CFF" w:rsidRDefault="00E7425B" w:rsidP="00DE3946">
            <w:pPr>
              <w:pStyle w:val="TableParagraph"/>
              <w:numPr>
                <w:ilvl w:val="0"/>
                <w:numId w:val="24"/>
              </w:numPr>
              <w:tabs>
                <w:tab w:val="left" w:pos="723"/>
              </w:tabs>
              <w:spacing w:line="239" w:lineRule="exact"/>
            </w:pPr>
            <w:r w:rsidRPr="00F55CFF">
              <w:rPr>
                <w:bCs/>
                <w:szCs w:val="24"/>
              </w:rPr>
              <w:t xml:space="preserve">To undertake any or all of the duties as are considered appropriate to his or her capability, under such level of supervision as may be deemed necessary by </w:t>
            </w:r>
            <w:r w:rsidR="00DE3946">
              <w:rPr>
                <w:bCs/>
                <w:szCs w:val="24"/>
              </w:rPr>
              <w:t>the Virtual School Senior Educational Psychologist and the Virtual School Head</w:t>
            </w:r>
          </w:p>
        </w:tc>
        <w:tc>
          <w:tcPr>
            <w:tcW w:w="2835" w:type="dxa"/>
            <w:tcBorders>
              <w:top w:val="single" w:sz="4" w:space="0" w:color="auto"/>
              <w:left w:val="single" w:sz="4" w:space="0" w:color="auto"/>
              <w:bottom w:val="single" w:sz="4" w:space="0" w:color="auto"/>
              <w:right w:val="single" w:sz="4" w:space="0" w:color="auto"/>
            </w:tcBorders>
          </w:tcPr>
          <w:p w:rsidR="00831D2B" w:rsidRPr="00F55CFF" w:rsidRDefault="00F55CFF" w:rsidP="00223B9D">
            <w:pPr>
              <w:pStyle w:val="TableParagraph"/>
              <w:numPr>
                <w:ilvl w:val="0"/>
                <w:numId w:val="24"/>
              </w:numPr>
              <w:tabs>
                <w:tab w:val="left" w:pos="723"/>
              </w:tabs>
              <w:spacing w:line="239" w:lineRule="exact"/>
            </w:pPr>
            <w:r w:rsidRPr="00F55CFF">
              <w:t>As required</w:t>
            </w:r>
          </w:p>
        </w:tc>
      </w:tr>
    </w:tbl>
    <w:p w:rsidR="001A40FE" w:rsidRDefault="001A40FE">
      <w:pPr>
        <w:spacing w:line="237" w:lineRule="auto"/>
        <w:sectPr w:rsidR="001A40FE" w:rsidSect="007C214D">
          <w:headerReference w:type="even" r:id="rId12"/>
          <w:headerReference w:type="default" r:id="rId13"/>
          <w:footerReference w:type="default" r:id="rId14"/>
          <w:headerReference w:type="first" r:id="rId15"/>
          <w:pgSz w:w="11930" w:h="16850"/>
          <w:pgMar w:top="1100" w:right="0" w:bottom="280" w:left="0" w:header="720" w:footer="0" w:gutter="0"/>
          <w:cols w:space="720"/>
          <w:docGrid w:linePitch="299"/>
        </w:sectPr>
      </w:pPr>
    </w:p>
    <w:p w:rsidR="001A40FE" w:rsidRDefault="00CC05FF">
      <w:pPr>
        <w:spacing w:before="55"/>
        <w:ind w:left="6011"/>
        <w:rPr>
          <w:b/>
          <w:sz w:val="48"/>
        </w:rPr>
      </w:pPr>
      <w:r>
        <w:rPr>
          <w:b/>
          <w:color w:val="A6A6A6"/>
          <w:sz w:val="48"/>
        </w:rPr>
        <w:lastRenderedPageBreak/>
        <w:t>Person Specification</w:t>
      </w:r>
    </w:p>
    <w:p w:rsidR="001A40FE" w:rsidRDefault="001A40FE">
      <w:pPr>
        <w:pStyle w:val="BodyText"/>
        <w:rPr>
          <w:b/>
          <w:sz w:val="20"/>
        </w:rPr>
      </w:pPr>
    </w:p>
    <w:p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rsidTr="007371BE">
        <w:trPr>
          <w:trHeight w:val="1130"/>
          <w:tblHeader/>
        </w:trPr>
        <w:tc>
          <w:tcPr>
            <w:tcW w:w="4275" w:type="dxa"/>
            <w:shd w:val="clear" w:color="auto" w:fill="DBE4F0"/>
          </w:tcPr>
          <w:p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rsidR="001A40FE" w:rsidRDefault="00CC05FF">
            <w:pPr>
              <w:pStyle w:val="TableParagraph"/>
              <w:spacing w:before="31"/>
              <w:ind w:left="108"/>
              <w:rPr>
                <w:b/>
                <w:sz w:val="24"/>
              </w:rPr>
            </w:pPr>
            <w:r>
              <w:rPr>
                <w:b/>
                <w:color w:val="404040"/>
                <w:sz w:val="24"/>
              </w:rPr>
              <w:t>Identified by</w:t>
            </w:r>
          </w:p>
          <w:p w:rsidR="001A40FE" w:rsidRDefault="001A40FE">
            <w:pPr>
              <w:pStyle w:val="TableParagraph"/>
              <w:spacing w:before="4"/>
              <w:ind w:left="0"/>
              <w:rPr>
                <w:b/>
                <w:sz w:val="26"/>
              </w:rPr>
            </w:pPr>
          </w:p>
          <w:p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trPr>
          <w:trHeight w:val="517"/>
        </w:trPr>
        <w:tc>
          <w:tcPr>
            <w:tcW w:w="9599" w:type="dxa"/>
            <w:gridSpan w:val="3"/>
            <w:shd w:val="clear" w:color="auto" w:fill="D9D9D9"/>
          </w:tcPr>
          <w:p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trPr>
          <w:trHeight w:val="774"/>
        </w:trPr>
        <w:tc>
          <w:tcPr>
            <w:tcW w:w="4275" w:type="dxa"/>
          </w:tcPr>
          <w:p w:rsidR="001A40FE" w:rsidRPr="00F66130" w:rsidRDefault="00F66130" w:rsidP="00ED19ED">
            <w:pPr>
              <w:pStyle w:val="ListParagraph"/>
              <w:widowControl/>
              <w:numPr>
                <w:ilvl w:val="0"/>
                <w:numId w:val="35"/>
              </w:numPr>
              <w:autoSpaceDE/>
              <w:autoSpaceDN/>
            </w:pPr>
            <w:r>
              <w:t>Degree in Psychology at 2:1 or above.</w:t>
            </w:r>
          </w:p>
        </w:tc>
        <w:tc>
          <w:tcPr>
            <w:tcW w:w="2280" w:type="dxa"/>
          </w:tcPr>
          <w:p w:rsidR="001A40FE" w:rsidRPr="007C214D" w:rsidRDefault="00CC05FF">
            <w:pPr>
              <w:pStyle w:val="TableParagraph"/>
              <w:spacing w:before="21"/>
              <w:ind w:left="107"/>
              <w:rPr>
                <w:sz w:val="24"/>
                <w:szCs w:val="24"/>
              </w:rPr>
            </w:pPr>
            <w:r w:rsidRPr="007C214D">
              <w:rPr>
                <w:sz w:val="24"/>
                <w:szCs w:val="24"/>
              </w:rPr>
              <w:t>Essential</w:t>
            </w:r>
          </w:p>
        </w:tc>
        <w:tc>
          <w:tcPr>
            <w:tcW w:w="3044" w:type="dxa"/>
          </w:tcPr>
          <w:p w:rsidR="001A40FE" w:rsidRPr="007C214D" w:rsidRDefault="00CC05FF">
            <w:pPr>
              <w:pStyle w:val="TableParagraph"/>
              <w:spacing w:before="21"/>
              <w:ind w:left="108"/>
              <w:rPr>
                <w:sz w:val="24"/>
                <w:szCs w:val="24"/>
              </w:rPr>
            </w:pPr>
            <w:r w:rsidRPr="007C214D">
              <w:rPr>
                <w:sz w:val="24"/>
                <w:szCs w:val="24"/>
              </w:rPr>
              <w:t>A</w:t>
            </w:r>
          </w:p>
        </w:tc>
      </w:tr>
      <w:tr w:rsidR="001A40FE" w:rsidRPr="007C214D">
        <w:trPr>
          <w:trHeight w:val="521"/>
        </w:trPr>
        <w:tc>
          <w:tcPr>
            <w:tcW w:w="4275" w:type="dxa"/>
          </w:tcPr>
          <w:p w:rsidR="00F66130" w:rsidRPr="001B2A83" w:rsidRDefault="00ED19ED" w:rsidP="00ED19ED">
            <w:pPr>
              <w:pStyle w:val="TableParagraph"/>
              <w:numPr>
                <w:ilvl w:val="0"/>
                <w:numId w:val="34"/>
              </w:numPr>
              <w:tabs>
                <w:tab w:val="left" w:pos="830"/>
                <w:tab w:val="left" w:pos="831"/>
              </w:tabs>
              <w:spacing w:before="21" w:line="252" w:lineRule="exact"/>
              <w:ind w:right="718"/>
              <w:rPr>
                <w:sz w:val="24"/>
                <w:szCs w:val="24"/>
              </w:rPr>
            </w:pPr>
            <w:r w:rsidRPr="00343D21">
              <w:t>Professional Masters qualification in Educational Psychology alongside Qualified Teacher</w:t>
            </w:r>
            <w:r w:rsidR="001B2A83">
              <w:t xml:space="preserve"> Status</w:t>
            </w:r>
            <w:r w:rsidRPr="00343D21">
              <w:t xml:space="preserve">, or professional Doctorate qualification in Educational Psychology.  </w:t>
            </w:r>
          </w:p>
          <w:p w:rsidR="001B2A83" w:rsidRPr="007C214D" w:rsidRDefault="001B2A83" w:rsidP="001B2A83">
            <w:pPr>
              <w:pStyle w:val="TableParagraph"/>
              <w:tabs>
                <w:tab w:val="left" w:pos="830"/>
                <w:tab w:val="left" w:pos="831"/>
              </w:tabs>
              <w:spacing w:before="21" w:line="252" w:lineRule="exact"/>
              <w:ind w:left="720" w:right="718"/>
              <w:rPr>
                <w:sz w:val="24"/>
                <w:szCs w:val="24"/>
              </w:rPr>
            </w:pPr>
          </w:p>
        </w:tc>
        <w:tc>
          <w:tcPr>
            <w:tcW w:w="2280" w:type="dxa"/>
          </w:tcPr>
          <w:p w:rsidR="001A40FE" w:rsidRPr="007C214D" w:rsidRDefault="00CC05FF">
            <w:pPr>
              <w:pStyle w:val="TableParagraph"/>
              <w:spacing w:before="19"/>
              <w:ind w:left="107"/>
              <w:rPr>
                <w:sz w:val="24"/>
                <w:szCs w:val="24"/>
              </w:rPr>
            </w:pPr>
            <w:r w:rsidRPr="007C214D">
              <w:rPr>
                <w:sz w:val="24"/>
                <w:szCs w:val="24"/>
              </w:rPr>
              <w:t>Essential</w:t>
            </w:r>
          </w:p>
        </w:tc>
        <w:tc>
          <w:tcPr>
            <w:tcW w:w="3044" w:type="dxa"/>
          </w:tcPr>
          <w:p w:rsidR="001A40FE" w:rsidRPr="007C214D" w:rsidRDefault="00E74896">
            <w:pPr>
              <w:pStyle w:val="TableParagraph"/>
              <w:spacing w:before="19"/>
              <w:ind w:left="108"/>
              <w:rPr>
                <w:sz w:val="24"/>
                <w:szCs w:val="24"/>
              </w:rPr>
            </w:pPr>
            <w:r w:rsidRPr="007C214D">
              <w:rPr>
                <w:sz w:val="24"/>
                <w:szCs w:val="24"/>
              </w:rPr>
              <w:t>A</w:t>
            </w:r>
          </w:p>
        </w:tc>
      </w:tr>
      <w:tr w:rsidR="001A40FE" w:rsidRPr="007C214D">
        <w:trPr>
          <w:trHeight w:val="396"/>
        </w:trPr>
        <w:tc>
          <w:tcPr>
            <w:tcW w:w="4275" w:type="dxa"/>
          </w:tcPr>
          <w:p w:rsidR="00EA2A52" w:rsidRDefault="00ED19ED" w:rsidP="00ED19ED">
            <w:pPr>
              <w:pStyle w:val="ListParagraph"/>
              <w:widowControl/>
              <w:numPr>
                <w:ilvl w:val="0"/>
                <w:numId w:val="34"/>
              </w:numPr>
              <w:autoSpaceDE/>
              <w:autoSpaceDN/>
              <w:spacing w:line="276" w:lineRule="auto"/>
            </w:pPr>
            <w:r w:rsidRPr="00343D21">
              <w:t xml:space="preserve">Registered with the Health and Care Professionals Council as an Educational Psychologist with evidence of up-to-date professional development in order to maintain registration with the HCPC. </w:t>
            </w:r>
          </w:p>
          <w:p w:rsidR="00A5294F" w:rsidRPr="00EA2A52" w:rsidRDefault="00A5294F" w:rsidP="00A5294F">
            <w:pPr>
              <w:pStyle w:val="ListParagraph"/>
              <w:widowControl/>
              <w:autoSpaceDE/>
              <w:autoSpaceDN/>
              <w:spacing w:line="276" w:lineRule="auto"/>
              <w:ind w:left="720"/>
            </w:pPr>
          </w:p>
        </w:tc>
        <w:tc>
          <w:tcPr>
            <w:tcW w:w="2280" w:type="dxa"/>
          </w:tcPr>
          <w:p w:rsidR="001A40FE" w:rsidRPr="007C214D" w:rsidRDefault="00ED19ED" w:rsidP="00E74896">
            <w:pPr>
              <w:pStyle w:val="TableParagraph"/>
              <w:spacing w:before="15"/>
              <w:ind w:left="107"/>
              <w:rPr>
                <w:sz w:val="24"/>
                <w:szCs w:val="24"/>
              </w:rPr>
            </w:pPr>
            <w:r>
              <w:rPr>
                <w:sz w:val="24"/>
                <w:szCs w:val="24"/>
              </w:rPr>
              <w:t>Essential</w:t>
            </w:r>
          </w:p>
        </w:tc>
        <w:tc>
          <w:tcPr>
            <w:tcW w:w="3044" w:type="dxa"/>
          </w:tcPr>
          <w:p w:rsidR="001A40FE" w:rsidRPr="007C214D" w:rsidRDefault="00EA2A52">
            <w:pPr>
              <w:pStyle w:val="TableParagraph"/>
              <w:spacing w:before="15"/>
              <w:ind w:left="108"/>
              <w:rPr>
                <w:sz w:val="24"/>
                <w:szCs w:val="24"/>
              </w:rPr>
            </w:pPr>
            <w:r>
              <w:rPr>
                <w:sz w:val="24"/>
                <w:szCs w:val="24"/>
              </w:rPr>
              <w:t>A</w:t>
            </w:r>
          </w:p>
        </w:tc>
      </w:tr>
      <w:tr w:rsidR="001A40FE" w:rsidRPr="007C214D">
        <w:trPr>
          <w:trHeight w:val="515"/>
        </w:trPr>
        <w:tc>
          <w:tcPr>
            <w:tcW w:w="9599" w:type="dxa"/>
            <w:gridSpan w:val="3"/>
            <w:shd w:val="clear" w:color="auto" w:fill="D9D9D9"/>
          </w:tcPr>
          <w:p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trPr>
          <w:trHeight w:val="520"/>
        </w:trPr>
        <w:tc>
          <w:tcPr>
            <w:tcW w:w="4275" w:type="dxa"/>
          </w:tcPr>
          <w:p w:rsidR="00F66130" w:rsidRPr="00F66130" w:rsidRDefault="00F66130" w:rsidP="00D45F1A">
            <w:pPr>
              <w:widowControl/>
              <w:autoSpaceDE/>
              <w:autoSpaceDN/>
              <w:ind w:left="737"/>
              <w:rPr>
                <w:b/>
              </w:rPr>
            </w:pPr>
          </w:p>
          <w:p w:rsidR="00F66130" w:rsidRPr="000654E1" w:rsidRDefault="00ED19ED" w:rsidP="00D45F1A">
            <w:pPr>
              <w:widowControl/>
              <w:numPr>
                <w:ilvl w:val="0"/>
                <w:numId w:val="11"/>
              </w:numPr>
              <w:autoSpaceDE/>
              <w:autoSpaceDN/>
              <w:ind w:left="737"/>
              <w:rPr>
                <w:b/>
              </w:rPr>
            </w:pPr>
            <w:r w:rsidRPr="00343D21">
              <w:t>Substantial experience of working as an EP within a local authority context.</w:t>
            </w:r>
            <w:r w:rsidR="00F66130" w:rsidRPr="000654E1">
              <w:t xml:space="preserve"> </w:t>
            </w:r>
          </w:p>
          <w:p w:rsidR="00F66130" w:rsidRPr="007C214D" w:rsidRDefault="00F66130" w:rsidP="00D45F1A">
            <w:pPr>
              <w:widowControl/>
              <w:autoSpaceDE/>
              <w:autoSpaceDN/>
              <w:ind w:left="737"/>
              <w:rPr>
                <w:sz w:val="24"/>
                <w:szCs w:val="24"/>
              </w:rPr>
            </w:pPr>
          </w:p>
        </w:tc>
        <w:tc>
          <w:tcPr>
            <w:tcW w:w="2280" w:type="dxa"/>
          </w:tcPr>
          <w:p w:rsidR="00F66130" w:rsidRPr="00EE3DB9" w:rsidRDefault="00F66130">
            <w:pPr>
              <w:pStyle w:val="TableParagraph"/>
              <w:spacing w:before="19"/>
              <w:ind w:left="107"/>
            </w:pPr>
          </w:p>
          <w:p w:rsidR="001A40FE" w:rsidRPr="00EE3DB9" w:rsidRDefault="00CC05FF">
            <w:pPr>
              <w:pStyle w:val="TableParagraph"/>
              <w:spacing w:before="19"/>
              <w:ind w:left="107"/>
            </w:pPr>
            <w:r w:rsidRPr="00EE3DB9">
              <w:t>Essential</w:t>
            </w:r>
          </w:p>
        </w:tc>
        <w:tc>
          <w:tcPr>
            <w:tcW w:w="3044" w:type="dxa"/>
          </w:tcPr>
          <w:p w:rsidR="00F66130" w:rsidRPr="00EE3DB9" w:rsidRDefault="00F66130">
            <w:pPr>
              <w:pStyle w:val="TableParagraph"/>
              <w:ind w:left="108"/>
            </w:pPr>
          </w:p>
          <w:p w:rsidR="001A40FE" w:rsidRPr="00EE3DB9" w:rsidRDefault="00CC05FF">
            <w:pPr>
              <w:pStyle w:val="TableParagraph"/>
              <w:ind w:left="108"/>
            </w:pPr>
            <w:r w:rsidRPr="00EE3DB9">
              <w:t>A, I</w:t>
            </w:r>
          </w:p>
        </w:tc>
      </w:tr>
      <w:tr w:rsidR="00D45F1A" w:rsidRPr="007C214D">
        <w:trPr>
          <w:trHeight w:val="520"/>
        </w:trPr>
        <w:tc>
          <w:tcPr>
            <w:tcW w:w="4275" w:type="dxa"/>
          </w:tcPr>
          <w:p w:rsidR="00D45F1A" w:rsidRPr="00A5294F" w:rsidRDefault="00ED19ED" w:rsidP="00ED19ED">
            <w:pPr>
              <w:pStyle w:val="ListParagraph"/>
              <w:widowControl/>
              <w:numPr>
                <w:ilvl w:val="0"/>
                <w:numId w:val="34"/>
              </w:numPr>
              <w:autoSpaceDE/>
              <w:autoSpaceDN/>
              <w:rPr>
                <w:b/>
              </w:rPr>
            </w:pPr>
            <w:r w:rsidRPr="00343D21">
              <w:t xml:space="preserve">A high standard of skills and knowledge in relation to Educational Psychology and evidence of delivering psychological work to successfully support academic achievement and emotional wellbeing. </w:t>
            </w:r>
          </w:p>
          <w:p w:rsidR="00A5294F" w:rsidRPr="00D45F1A" w:rsidRDefault="00A5294F" w:rsidP="00A5294F">
            <w:pPr>
              <w:pStyle w:val="ListParagraph"/>
              <w:widowControl/>
              <w:autoSpaceDE/>
              <w:autoSpaceDN/>
              <w:ind w:left="720"/>
              <w:rPr>
                <w:b/>
              </w:rPr>
            </w:pPr>
          </w:p>
        </w:tc>
        <w:tc>
          <w:tcPr>
            <w:tcW w:w="2280" w:type="dxa"/>
          </w:tcPr>
          <w:p w:rsidR="00D45F1A" w:rsidRPr="00EE3DB9" w:rsidRDefault="00EE3DB9">
            <w:pPr>
              <w:pStyle w:val="TableParagraph"/>
              <w:spacing w:before="19"/>
              <w:ind w:left="107"/>
            </w:pPr>
            <w:r w:rsidRPr="00EE3DB9">
              <w:t>Essential</w:t>
            </w:r>
          </w:p>
        </w:tc>
        <w:tc>
          <w:tcPr>
            <w:tcW w:w="3044" w:type="dxa"/>
          </w:tcPr>
          <w:p w:rsidR="00D45F1A" w:rsidRPr="00EE3DB9" w:rsidRDefault="00EE3DB9">
            <w:pPr>
              <w:pStyle w:val="TableParagraph"/>
              <w:ind w:left="108"/>
            </w:pPr>
            <w:r w:rsidRPr="00EE3DB9">
              <w:t>A, I</w:t>
            </w:r>
          </w:p>
        </w:tc>
      </w:tr>
      <w:tr w:rsidR="00D45F1A" w:rsidRPr="007C214D">
        <w:trPr>
          <w:trHeight w:val="520"/>
        </w:trPr>
        <w:tc>
          <w:tcPr>
            <w:tcW w:w="4275" w:type="dxa"/>
          </w:tcPr>
          <w:p w:rsidR="00D45F1A" w:rsidRDefault="00ED19ED" w:rsidP="00ED19ED">
            <w:pPr>
              <w:pStyle w:val="ListParagraph"/>
              <w:widowControl/>
              <w:numPr>
                <w:ilvl w:val="0"/>
                <w:numId w:val="34"/>
              </w:numPr>
              <w:autoSpaceDE/>
              <w:autoSpaceDN/>
            </w:pPr>
            <w:r>
              <w:t xml:space="preserve">Experience of working with Looked </w:t>
            </w:r>
            <w:proofErr w:type="gramStart"/>
            <w:r>
              <w:t>After</w:t>
            </w:r>
            <w:proofErr w:type="gramEnd"/>
            <w:r>
              <w:t xml:space="preserve"> Children.</w:t>
            </w:r>
          </w:p>
          <w:p w:rsidR="00A5294F" w:rsidRDefault="00A5294F" w:rsidP="00A5294F">
            <w:pPr>
              <w:pStyle w:val="ListParagraph"/>
              <w:widowControl/>
              <w:autoSpaceDE/>
              <w:autoSpaceDN/>
              <w:ind w:left="720"/>
            </w:pPr>
          </w:p>
        </w:tc>
        <w:tc>
          <w:tcPr>
            <w:tcW w:w="2280" w:type="dxa"/>
          </w:tcPr>
          <w:p w:rsidR="00D45F1A" w:rsidRPr="00EE3DB9" w:rsidRDefault="00ED19ED">
            <w:pPr>
              <w:pStyle w:val="TableParagraph"/>
              <w:spacing w:before="19"/>
              <w:ind w:left="107"/>
            </w:pPr>
            <w:r>
              <w:t>Essential</w:t>
            </w:r>
          </w:p>
        </w:tc>
        <w:tc>
          <w:tcPr>
            <w:tcW w:w="3044" w:type="dxa"/>
          </w:tcPr>
          <w:p w:rsidR="00D45F1A" w:rsidRPr="00EE3DB9" w:rsidRDefault="00EE3DB9">
            <w:pPr>
              <w:pStyle w:val="TableParagraph"/>
              <w:ind w:left="108"/>
            </w:pPr>
            <w:r w:rsidRPr="00EE3DB9">
              <w:t>A</w:t>
            </w:r>
            <w:r w:rsidR="00ED19ED">
              <w:t>, I</w:t>
            </w:r>
          </w:p>
        </w:tc>
      </w:tr>
      <w:tr w:rsidR="00D45F1A" w:rsidRPr="007C214D">
        <w:trPr>
          <w:trHeight w:val="520"/>
        </w:trPr>
        <w:tc>
          <w:tcPr>
            <w:tcW w:w="4275" w:type="dxa"/>
          </w:tcPr>
          <w:p w:rsidR="00D45F1A" w:rsidRDefault="00ED19ED" w:rsidP="00ED19ED">
            <w:pPr>
              <w:pStyle w:val="ListParagraph"/>
              <w:widowControl/>
              <w:numPr>
                <w:ilvl w:val="0"/>
                <w:numId w:val="34"/>
              </w:numPr>
              <w:autoSpaceDE/>
              <w:autoSpaceDN/>
            </w:pPr>
            <w:r w:rsidRPr="00343D21">
              <w:t xml:space="preserve">A sound knowledge of current developments in psychology, child development and education. </w:t>
            </w:r>
          </w:p>
          <w:p w:rsidR="00A5294F" w:rsidRPr="000654E1" w:rsidRDefault="00A5294F" w:rsidP="00A5294F">
            <w:pPr>
              <w:pStyle w:val="ListParagraph"/>
              <w:widowControl/>
              <w:autoSpaceDE/>
              <w:autoSpaceDN/>
              <w:ind w:left="720"/>
            </w:pPr>
          </w:p>
        </w:tc>
        <w:tc>
          <w:tcPr>
            <w:tcW w:w="2280" w:type="dxa"/>
          </w:tcPr>
          <w:p w:rsidR="00D45F1A" w:rsidRPr="00EE3DB9" w:rsidRDefault="00ED19ED">
            <w:pPr>
              <w:pStyle w:val="TableParagraph"/>
              <w:spacing w:before="19"/>
              <w:ind w:left="107"/>
            </w:pPr>
            <w:r>
              <w:t>Essential</w:t>
            </w:r>
          </w:p>
        </w:tc>
        <w:tc>
          <w:tcPr>
            <w:tcW w:w="3044" w:type="dxa"/>
          </w:tcPr>
          <w:p w:rsidR="00D45F1A" w:rsidRPr="00EE3DB9" w:rsidRDefault="00EE3DB9">
            <w:pPr>
              <w:pStyle w:val="TableParagraph"/>
              <w:ind w:left="108"/>
            </w:pPr>
            <w:r w:rsidRPr="00EE3DB9">
              <w:t>A, I</w:t>
            </w:r>
          </w:p>
        </w:tc>
      </w:tr>
      <w:tr w:rsidR="00D45F1A" w:rsidRPr="007C214D">
        <w:trPr>
          <w:trHeight w:val="520"/>
        </w:trPr>
        <w:tc>
          <w:tcPr>
            <w:tcW w:w="4275" w:type="dxa"/>
          </w:tcPr>
          <w:p w:rsidR="00D45F1A" w:rsidRDefault="00ED19ED" w:rsidP="00ED19ED">
            <w:pPr>
              <w:pStyle w:val="TableParagraph"/>
              <w:numPr>
                <w:ilvl w:val="0"/>
                <w:numId w:val="34"/>
              </w:numPr>
              <w:tabs>
                <w:tab w:val="left" w:pos="830"/>
                <w:tab w:val="left" w:pos="831"/>
              </w:tabs>
              <w:spacing w:line="252" w:lineRule="exact"/>
              <w:ind w:right="288"/>
            </w:pPr>
            <w:r w:rsidRPr="00343D21">
              <w:t xml:space="preserve">Knowledge and experience of delivering outcomes-led and person-centred services. </w:t>
            </w:r>
          </w:p>
          <w:p w:rsidR="00A5294F" w:rsidRDefault="00A5294F" w:rsidP="00A5294F">
            <w:pPr>
              <w:pStyle w:val="TableParagraph"/>
              <w:tabs>
                <w:tab w:val="left" w:pos="830"/>
                <w:tab w:val="left" w:pos="831"/>
              </w:tabs>
              <w:spacing w:line="252" w:lineRule="exact"/>
              <w:ind w:left="720" w:right="288"/>
            </w:pPr>
          </w:p>
        </w:tc>
        <w:tc>
          <w:tcPr>
            <w:tcW w:w="2280" w:type="dxa"/>
          </w:tcPr>
          <w:p w:rsidR="00D45F1A" w:rsidRPr="00EE3DB9" w:rsidRDefault="00EE3DB9">
            <w:pPr>
              <w:pStyle w:val="TableParagraph"/>
              <w:spacing w:before="19"/>
              <w:ind w:left="107"/>
            </w:pPr>
            <w:r w:rsidRPr="00EE3DB9">
              <w:t>Essential</w:t>
            </w:r>
          </w:p>
        </w:tc>
        <w:tc>
          <w:tcPr>
            <w:tcW w:w="3044" w:type="dxa"/>
          </w:tcPr>
          <w:p w:rsidR="00D45F1A" w:rsidRPr="00EE3DB9" w:rsidRDefault="00EE3DB9">
            <w:pPr>
              <w:pStyle w:val="TableParagraph"/>
              <w:ind w:left="108"/>
            </w:pPr>
            <w:r w:rsidRPr="00EE3DB9">
              <w:t>A</w:t>
            </w:r>
            <w:r w:rsidR="006C7159">
              <w:t>, I</w:t>
            </w:r>
          </w:p>
        </w:tc>
      </w:tr>
      <w:tr w:rsidR="00D45F1A" w:rsidRPr="007C214D">
        <w:trPr>
          <w:trHeight w:val="520"/>
        </w:trPr>
        <w:tc>
          <w:tcPr>
            <w:tcW w:w="4275" w:type="dxa"/>
          </w:tcPr>
          <w:p w:rsidR="00A5294F" w:rsidRPr="00A5294F" w:rsidRDefault="006C7159" w:rsidP="006C7159">
            <w:pPr>
              <w:pStyle w:val="ListParagraph"/>
              <w:widowControl/>
              <w:numPr>
                <w:ilvl w:val="0"/>
                <w:numId w:val="34"/>
              </w:numPr>
              <w:autoSpaceDE/>
              <w:autoSpaceDN/>
              <w:rPr>
                <w:b/>
              </w:rPr>
            </w:pPr>
            <w:r w:rsidRPr="00343D21">
              <w:t xml:space="preserve">Knowledge of guidance on improving educational outcomes for </w:t>
            </w:r>
            <w:r w:rsidRPr="00343D21">
              <w:lastRenderedPageBreak/>
              <w:t>children with adverse childhood experiences</w:t>
            </w:r>
            <w:r w:rsidR="00A5294F">
              <w:t>.</w:t>
            </w:r>
          </w:p>
          <w:p w:rsidR="00D45F1A" w:rsidRPr="006C7159" w:rsidRDefault="006C7159" w:rsidP="00A5294F">
            <w:pPr>
              <w:pStyle w:val="ListParagraph"/>
              <w:widowControl/>
              <w:autoSpaceDE/>
              <w:autoSpaceDN/>
              <w:ind w:left="720"/>
              <w:rPr>
                <w:b/>
              </w:rPr>
            </w:pPr>
            <w:r w:rsidRPr="00343D21">
              <w:t xml:space="preserve"> </w:t>
            </w:r>
          </w:p>
        </w:tc>
        <w:tc>
          <w:tcPr>
            <w:tcW w:w="2280" w:type="dxa"/>
          </w:tcPr>
          <w:p w:rsidR="00D45F1A" w:rsidRPr="00EE3DB9" w:rsidRDefault="006C7159">
            <w:pPr>
              <w:pStyle w:val="TableParagraph"/>
              <w:spacing w:before="19"/>
              <w:ind w:left="107"/>
            </w:pPr>
            <w:r>
              <w:lastRenderedPageBreak/>
              <w:t>Essential</w:t>
            </w:r>
          </w:p>
        </w:tc>
        <w:tc>
          <w:tcPr>
            <w:tcW w:w="3044" w:type="dxa"/>
          </w:tcPr>
          <w:p w:rsidR="00D45F1A" w:rsidRPr="00EE3DB9" w:rsidRDefault="00EE3DB9">
            <w:pPr>
              <w:pStyle w:val="TableParagraph"/>
              <w:ind w:left="108"/>
            </w:pPr>
            <w:r w:rsidRPr="00EE3DB9">
              <w:t>A, I</w:t>
            </w:r>
          </w:p>
        </w:tc>
      </w:tr>
      <w:tr w:rsidR="00FD288B" w:rsidRPr="007C214D">
        <w:trPr>
          <w:trHeight w:val="520"/>
        </w:trPr>
        <w:tc>
          <w:tcPr>
            <w:tcW w:w="4275" w:type="dxa"/>
          </w:tcPr>
          <w:p w:rsidR="00A5294F" w:rsidRPr="00E23789" w:rsidRDefault="006C7159" w:rsidP="00A5294F">
            <w:pPr>
              <w:pStyle w:val="ListParagraph"/>
              <w:widowControl/>
              <w:numPr>
                <w:ilvl w:val="0"/>
                <w:numId w:val="34"/>
              </w:numPr>
              <w:autoSpaceDE/>
              <w:autoSpaceDN/>
              <w:rPr>
                <w:b/>
                <w:strike/>
              </w:rPr>
            </w:pPr>
            <w:r w:rsidRPr="00E23789">
              <w:t xml:space="preserve">Knowledge and experience of delivering </w:t>
            </w:r>
            <w:r w:rsidR="00A5294F" w:rsidRPr="00E23789">
              <w:t xml:space="preserve">psychological </w:t>
            </w:r>
            <w:r w:rsidRPr="00E23789">
              <w:t xml:space="preserve">consultation and </w:t>
            </w:r>
            <w:r w:rsidR="00A5294F" w:rsidRPr="00E23789">
              <w:t>leading multi-agency meetings.</w:t>
            </w:r>
          </w:p>
          <w:p w:rsidR="00A5294F" w:rsidRPr="00E23789" w:rsidRDefault="00A5294F" w:rsidP="00A5294F">
            <w:pPr>
              <w:pStyle w:val="ListParagraph"/>
              <w:widowControl/>
              <w:autoSpaceDE/>
              <w:autoSpaceDN/>
              <w:ind w:left="720"/>
              <w:rPr>
                <w:b/>
              </w:rPr>
            </w:pPr>
          </w:p>
        </w:tc>
        <w:tc>
          <w:tcPr>
            <w:tcW w:w="2280" w:type="dxa"/>
          </w:tcPr>
          <w:p w:rsidR="00FD288B" w:rsidRPr="00EE3DB9" w:rsidRDefault="00EE3DB9">
            <w:pPr>
              <w:pStyle w:val="TableParagraph"/>
              <w:spacing w:before="19"/>
              <w:ind w:left="107"/>
            </w:pPr>
            <w:r w:rsidRPr="00EE3DB9">
              <w:t>Essential</w:t>
            </w:r>
          </w:p>
        </w:tc>
        <w:tc>
          <w:tcPr>
            <w:tcW w:w="3044" w:type="dxa"/>
          </w:tcPr>
          <w:p w:rsidR="00FD288B" w:rsidRPr="00EE3DB9" w:rsidRDefault="00EE3DB9">
            <w:pPr>
              <w:pStyle w:val="TableParagraph"/>
              <w:ind w:left="108"/>
            </w:pPr>
            <w:r w:rsidRPr="00EE3DB9">
              <w:t>A, I</w:t>
            </w:r>
          </w:p>
        </w:tc>
      </w:tr>
      <w:tr w:rsidR="00211C08" w:rsidRPr="007C214D">
        <w:trPr>
          <w:trHeight w:val="520"/>
        </w:trPr>
        <w:tc>
          <w:tcPr>
            <w:tcW w:w="4275" w:type="dxa"/>
          </w:tcPr>
          <w:p w:rsidR="00211C08" w:rsidRDefault="006C7159" w:rsidP="006C7159">
            <w:pPr>
              <w:pStyle w:val="ListParagraph"/>
              <w:widowControl/>
              <w:numPr>
                <w:ilvl w:val="0"/>
                <w:numId w:val="34"/>
              </w:numPr>
              <w:autoSpaceDE/>
              <w:autoSpaceDN/>
            </w:pPr>
            <w:r w:rsidRPr="00343D21">
              <w:t xml:space="preserve">In-depth understanding of the national SEND framework, alternative provision, and national and local developments in relation to vulnerable children and young people. </w:t>
            </w:r>
          </w:p>
          <w:p w:rsidR="00A5294F" w:rsidRPr="000654E1" w:rsidRDefault="00A5294F" w:rsidP="00A5294F">
            <w:pPr>
              <w:pStyle w:val="ListParagraph"/>
              <w:widowControl/>
              <w:autoSpaceDE/>
              <w:autoSpaceDN/>
              <w:ind w:left="720"/>
            </w:pPr>
          </w:p>
        </w:tc>
        <w:tc>
          <w:tcPr>
            <w:tcW w:w="2280" w:type="dxa"/>
          </w:tcPr>
          <w:p w:rsidR="00211C08" w:rsidRPr="00EE3DB9" w:rsidRDefault="006C7159">
            <w:pPr>
              <w:pStyle w:val="TableParagraph"/>
              <w:spacing w:before="19"/>
              <w:ind w:left="107"/>
            </w:pPr>
            <w:r>
              <w:t xml:space="preserve">Essential </w:t>
            </w:r>
          </w:p>
        </w:tc>
        <w:tc>
          <w:tcPr>
            <w:tcW w:w="3044" w:type="dxa"/>
          </w:tcPr>
          <w:p w:rsidR="00211C08" w:rsidRPr="00EE3DB9" w:rsidRDefault="00EE3DB9">
            <w:pPr>
              <w:pStyle w:val="TableParagraph"/>
              <w:ind w:left="108"/>
            </w:pPr>
            <w:r w:rsidRPr="00EE3DB9">
              <w:t>I</w:t>
            </w:r>
          </w:p>
        </w:tc>
      </w:tr>
      <w:tr w:rsidR="001C238A" w:rsidRPr="007C214D">
        <w:trPr>
          <w:trHeight w:val="520"/>
        </w:trPr>
        <w:tc>
          <w:tcPr>
            <w:tcW w:w="4275" w:type="dxa"/>
          </w:tcPr>
          <w:p w:rsidR="001C238A" w:rsidRDefault="001C238A" w:rsidP="006C7159">
            <w:pPr>
              <w:pStyle w:val="ListParagraph"/>
              <w:widowControl/>
              <w:numPr>
                <w:ilvl w:val="0"/>
                <w:numId w:val="34"/>
              </w:numPr>
              <w:autoSpaceDE/>
              <w:autoSpaceDN/>
            </w:pPr>
            <w:r w:rsidRPr="00343D21">
              <w:t>Experience of working within multi-agency contexts.</w:t>
            </w:r>
          </w:p>
          <w:p w:rsidR="00A5294F" w:rsidRPr="00343D21" w:rsidRDefault="00A5294F" w:rsidP="00A5294F">
            <w:pPr>
              <w:pStyle w:val="ListParagraph"/>
              <w:widowControl/>
              <w:autoSpaceDE/>
              <w:autoSpaceDN/>
              <w:ind w:left="720"/>
            </w:pPr>
          </w:p>
        </w:tc>
        <w:tc>
          <w:tcPr>
            <w:tcW w:w="2280" w:type="dxa"/>
          </w:tcPr>
          <w:p w:rsidR="001C238A" w:rsidRDefault="001C238A">
            <w:pPr>
              <w:pStyle w:val="TableParagraph"/>
              <w:spacing w:before="19"/>
              <w:ind w:left="107"/>
            </w:pPr>
            <w:r>
              <w:t>Essential</w:t>
            </w:r>
          </w:p>
        </w:tc>
        <w:tc>
          <w:tcPr>
            <w:tcW w:w="3044" w:type="dxa"/>
          </w:tcPr>
          <w:p w:rsidR="001C238A" w:rsidRPr="00EE3DB9" w:rsidRDefault="004C07FD">
            <w:pPr>
              <w:pStyle w:val="TableParagraph"/>
              <w:ind w:left="108"/>
            </w:pPr>
            <w:r>
              <w:t>A</w:t>
            </w:r>
          </w:p>
        </w:tc>
      </w:tr>
      <w:tr w:rsidR="001C238A" w:rsidRPr="007C214D">
        <w:trPr>
          <w:trHeight w:val="520"/>
        </w:trPr>
        <w:tc>
          <w:tcPr>
            <w:tcW w:w="4275" w:type="dxa"/>
          </w:tcPr>
          <w:p w:rsidR="001C238A" w:rsidRDefault="001C238A" w:rsidP="006C7159">
            <w:pPr>
              <w:pStyle w:val="ListParagraph"/>
              <w:widowControl/>
              <w:numPr>
                <w:ilvl w:val="0"/>
                <w:numId w:val="34"/>
              </w:numPr>
              <w:autoSpaceDE/>
              <w:autoSpaceDN/>
            </w:pPr>
            <w:r w:rsidRPr="00343D21">
              <w:t xml:space="preserve">Experience of </w:t>
            </w:r>
            <w:r>
              <w:t>working with a Virtual School.</w:t>
            </w:r>
          </w:p>
          <w:p w:rsidR="00A5294F" w:rsidRPr="00343D21" w:rsidRDefault="00A5294F" w:rsidP="00A5294F">
            <w:pPr>
              <w:pStyle w:val="ListParagraph"/>
              <w:widowControl/>
              <w:autoSpaceDE/>
              <w:autoSpaceDN/>
              <w:ind w:left="720"/>
            </w:pPr>
          </w:p>
        </w:tc>
        <w:tc>
          <w:tcPr>
            <w:tcW w:w="2280" w:type="dxa"/>
          </w:tcPr>
          <w:p w:rsidR="001C238A" w:rsidRDefault="001C238A">
            <w:pPr>
              <w:pStyle w:val="TableParagraph"/>
              <w:spacing w:before="19"/>
              <w:ind w:left="107"/>
            </w:pPr>
            <w:r>
              <w:t>Desirable</w:t>
            </w:r>
          </w:p>
        </w:tc>
        <w:tc>
          <w:tcPr>
            <w:tcW w:w="3044" w:type="dxa"/>
          </w:tcPr>
          <w:p w:rsidR="001C238A" w:rsidRPr="00EE3DB9" w:rsidRDefault="004C07FD">
            <w:pPr>
              <w:pStyle w:val="TableParagraph"/>
              <w:ind w:left="108"/>
            </w:pPr>
            <w:r>
              <w:t>A</w:t>
            </w:r>
          </w:p>
        </w:tc>
      </w:tr>
      <w:tr w:rsidR="001C238A" w:rsidRPr="007C214D">
        <w:trPr>
          <w:trHeight w:val="520"/>
        </w:trPr>
        <w:tc>
          <w:tcPr>
            <w:tcW w:w="4275" w:type="dxa"/>
          </w:tcPr>
          <w:p w:rsidR="001C238A" w:rsidRDefault="001C238A" w:rsidP="006C7159">
            <w:pPr>
              <w:pStyle w:val="ListParagraph"/>
              <w:widowControl/>
              <w:numPr>
                <w:ilvl w:val="0"/>
                <w:numId w:val="34"/>
              </w:numPr>
              <w:autoSpaceDE/>
              <w:autoSpaceDN/>
            </w:pPr>
            <w:r w:rsidRPr="00343D21">
              <w:t>Experience of delivering applied research projects.</w:t>
            </w:r>
          </w:p>
          <w:p w:rsidR="00A5294F" w:rsidRPr="00343D21" w:rsidRDefault="00A5294F" w:rsidP="00A5294F">
            <w:pPr>
              <w:pStyle w:val="ListParagraph"/>
              <w:widowControl/>
              <w:autoSpaceDE/>
              <w:autoSpaceDN/>
              <w:ind w:left="720"/>
            </w:pPr>
          </w:p>
        </w:tc>
        <w:tc>
          <w:tcPr>
            <w:tcW w:w="2280" w:type="dxa"/>
          </w:tcPr>
          <w:p w:rsidR="001C238A" w:rsidRDefault="001C238A">
            <w:pPr>
              <w:pStyle w:val="TableParagraph"/>
              <w:spacing w:before="19"/>
              <w:ind w:left="107"/>
            </w:pPr>
            <w:r>
              <w:t>Desirable</w:t>
            </w:r>
          </w:p>
        </w:tc>
        <w:tc>
          <w:tcPr>
            <w:tcW w:w="3044" w:type="dxa"/>
          </w:tcPr>
          <w:p w:rsidR="001C238A" w:rsidRPr="00EE3DB9" w:rsidRDefault="004C07FD">
            <w:pPr>
              <w:pStyle w:val="TableParagraph"/>
              <w:ind w:left="108"/>
            </w:pPr>
            <w:r>
              <w:t>A</w:t>
            </w:r>
          </w:p>
        </w:tc>
      </w:tr>
      <w:tr w:rsidR="001A40FE" w:rsidRPr="007C214D">
        <w:trPr>
          <w:trHeight w:val="515"/>
        </w:trPr>
        <w:tc>
          <w:tcPr>
            <w:tcW w:w="9599" w:type="dxa"/>
            <w:gridSpan w:val="3"/>
            <w:shd w:val="clear" w:color="auto" w:fill="D9D9D9"/>
          </w:tcPr>
          <w:p w:rsidR="001A40FE" w:rsidRPr="007C214D" w:rsidRDefault="00CC05FF">
            <w:pPr>
              <w:pStyle w:val="TableParagraph"/>
              <w:spacing w:before="137"/>
              <w:ind w:left="110"/>
              <w:rPr>
                <w:b/>
                <w:sz w:val="24"/>
                <w:szCs w:val="24"/>
              </w:rPr>
            </w:pPr>
            <w:r w:rsidRPr="007C214D">
              <w:rPr>
                <w:b/>
                <w:color w:val="808080"/>
                <w:sz w:val="24"/>
                <w:szCs w:val="24"/>
              </w:rPr>
              <w:t>Skills and Abilities</w:t>
            </w:r>
          </w:p>
        </w:tc>
      </w:tr>
      <w:tr w:rsidR="00337D3F" w:rsidRPr="007C214D" w:rsidTr="00CE7863">
        <w:trPr>
          <w:trHeight w:val="520"/>
        </w:trPr>
        <w:tc>
          <w:tcPr>
            <w:tcW w:w="4275" w:type="dxa"/>
          </w:tcPr>
          <w:p w:rsidR="00F66130" w:rsidRPr="000654E1" w:rsidRDefault="001C238A" w:rsidP="00F66130">
            <w:pPr>
              <w:widowControl/>
              <w:numPr>
                <w:ilvl w:val="0"/>
                <w:numId w:val="11"/>
              </w:numPr>
              <w:autoSpaceDE/>
              <w:autoSpaceDN/>
            </w:pPr>
            <w:r>
              <w:t>Ability to communicate</w:t>
            </w:r>
            <w:r w:rsidRPr="00343D21">
              <w:t xml:space="preserve"> complex information effectively and sensitively</w:t>
            </w:r>
            <w:r>
              <w:t xml:space="preserve">, </w:t>
            </w:r>
            <w:r w:rsidRPr="00343D21">
              <w:t>both verbally and in writing</w:t>
            </w:r>
            <w:r>
              <w:t>,</w:t>
            </w:r>
            <w:r w:rsidRPr="00343D21">
              <w:t xml:space="preserve"> to a </w:t>
            </w:r>
            <w:r>
              <w:t>range of audiences.</w:t>
            </w:r>
          </w:p>
          <w:p w:rsidR="00394956" w:rsidRPr="007C214D" w:rsidRDefault="00394956" w:rsidP="00D45F1A">
            <w:pPr>
              <w:pStyle w:val="TableParagraph"/>
              <w:tabs>
                <w:tab w:val="left" w:pos="830"/>
                <w:tab w:val="left" w:pos="831"/>
              </w:tabs>
              <w:spacing w:before="21" w:line="252" w:lineRule="exact"/>
              <w:ind w:right="288"/>
              <w:rPr>
                <w:sz w:val="24"/>
                <w:szCs w:val="24"/>
              </w:rPr>
            </w:pPr>
          </w:p>
        </w:tc>
        <w:tc>
          <w:tcPr>
            <w:tcW w:w="2280" w:type="dxa"/>
          </w:tcPr>
          <w:p w:rsidR="00337D3F" w:rsidRPr="00EE3DB9" w:rsidRDefault="00337D3F" w:rsidP="00CE7863">
            <w:pPr>
              <w:pStyle w:val="TableParagraph"/>
              <w:spacing w:before="19"/>
              <w:ind w:left="107"/>
            </w:pPr>
            <w:r w:rsidRPr="00EE3DB9">
              <w:t>Essential</w:t>
            </w:r>
          </w:p>
        </w:tc>
        <w:tc>
          <w:tcPr>
            <w:tcW w:w="3044" w:type="dxa"/>
          </w:tcPr>
          <w:p w:rsidR="00337D3F" w:rsidRPr="00EE3DB9" w:rsidRDefault="00337D3F" w:rsidP="00CE7863">
            <w:pPr>
              <w:pStyle w:val="TableParagraph"/>
              <w:ind w:left="108"/>
            </w:pPr>
            <w:r w:rsidRPr="00EE3DB9">
              <w:t>A, I</w:t>
            </w:r>
          </w:p>
        </w:tc>
      </w:tr>
      <w:tr w:rsidR="00D45F1A" w:rsidRPr="007C214D" w:rsidTr="00CE7863">
        <w:trPr>
          <w:trHeight w:val="520"/>
        </w:trPr>
        <w:tc>
          <w:tcPr>
            <w:tcW w:w="4275" w:type="dxa"/>
          </w:tcPr>
          <w:p w:rsidR="00D45F1A" w:rsidRDefault="001C238A" w:rsidP="001C238A">
            <w:pPr>
              <w:pStyle w:val="ListParagraph"/>
              <w:widowControl/>
              <w:numPr>
                <w:ilvl w:val="0"/>
                <w:numId w:val="34"/>
              </w:numPr>
              <w:autoSpaceDE/>
              <w:autoSpaceDN/>
            </w:pPr>
            <w:r>
              <w:t>Ability to develop</w:t>
            </w:r>
            <w:r w:rsidRPr="00343D21">
              <w:t xml:space="preserve"> successful and effective relationships with a range of stakeholders and partners. </w:t>
            </w:r>
          </w:p>
          <w:p w:rsidR="00A5294F" w:rsidRPr="000654E1" w:rsidRDefault="00A5294F" w:rsidP="00A5294F">
            <w:pPr>
              <w:pStyle w:val="ListParagraph"/>
              <w:widowControl/>
              <w:autoSpaceDE/>
              <w:autoSpaceDN/>
              <w:ind w:left="720"/>
            </w:pPr>
          </w:p>
        </w:tc>
        <w:tc>
          <w:tcPr>
            <w:tcW w:w="2280" w:type="dxa"/>
          </w:tcPr>
          <w:p w:rsidR="00D45F1A" w:rsidRPr="00EE3DB9" w:rsidRDefault="00EE3DB9" w:rsidP="00CE7863">
            <w:pPr>
              <w:pStyle w:val="TableParagraph"/>
              <w:spacing w:before="19"/>
              <w:ind w:left="107"/>
            </w:pPr>
            <w:r>
              <w:t>Essential</w:t>
            </w:r>
          </w:p>
        </w:tc>
        <w:tc>
          <w:tcPr>
            <w:tcW w:w="3044" w:type="dxa"/>
          </w:tcPr>
          <w:p w:rsidR="00D45F1A" w:rsidRPr="00EE3DB9" w:rsidRDefault="00EE3DB9" w:rsidP="00CE7863">
            <w:pPr>
              <w:pStyle w:val="TableParagraph"/>
              <w:ind w:left="108"/>
            </w:pPr>
            <w:r>
              <w:t>A, I</w:t>
            </w:r>
          </w:p>
        </w:tc>
      </w:tr>
      <w:tr w:rsidR="00D45F1A" w:rsidRPr="007C214D" w:rsidTr="00CE7863">
        <w:trPr>
          <w:trHeight w:val="520"/>
        </w:trPr>
        <w:tc>
          <w:tcPr>
            <w:tcW w:w="4275" w:type="dxa"/>
          </w:tcPr>
          <w:p w:rsidR="00D45F1A" w:rsidRDefault="001C238A" w:rsidP="001C238A">
            <w:pPr>
              <w:pStyle w:val="ListParagraph"/>
              <w:widowControl/>
              <w:numPr>
                <w:ilvl w:val="0"/>
                <w:numId w:val="34"/>
              </w:numPr>
              <w:autoSpaceDE/>
              <w:autoSpaceDN/>
            </w:pPr>
            <w:r>
              <w:t>Ability to support and motivate</w:t>
            </w:r>
            <w:r w:rsidRPr="00343D21">
              <w:t xml:space="preserve"> others in order to deliver outcomes and </w:t>
            </w:r>
            <w:r>
              <w:t>be able to work</w:t>
            </w:r>
            <w:r w:rsidRPr="00343D21">
              <w:t xml:space="preserve"> as part of a team. </w:t>
            </w:r>
          </w:p>
          <w:p w:rsidR="00A5294F" w:rsidRDefault="00A5294F" w:rsidP="00A5294F">
            <w:pPr>
              <w:pStyle w:val="ListParagraph"/>
              <w:widowControl/>
              <w:autoSpaceDE/>
              <w:autoSpaceDN/>
              <w:ind w:left="720"/>
            </w:pPr>
          </w:p>
        </w:tc>
        <w:tc>
          <w:tcPr>
            <w:tcW w:w="2280" w:type="dxa"/>
          </w:tcPr>
          <w:p w:rsidR="00D45F1A" w:rsidRPr="00EE3DB9" w:rsidRDefault="00EE3DB9" w:rsidP="00CE7863">
            <w:pPr>
              <w:pStyle w:val="TableParagraph"/>
              <w:spacing w:before="19"/>
              <w:ind w:left="107"/>
            </w:pPr>
            <w:r>
              <w:t>Essential</w:t>
            </w:r>
          </w:p>
        </w:tc>
        <w:tc>
          <w:tcPr>
            <w:tcW w:w="3044" w:type="dxa"/>
          </w:tcPr>
          <w:p w:rsidR="00D45F1A" w:rsidRPr="00EE3DB9" w:rsidRDefault="00EE3DB9" w:rsidP="00CE7863">
            <w:pPr>
              <w:pStyle w:val="TableParagraph"/>
              <w:ind w:left="108"/>
            </w:pPr>
            <w:r>
              <w:t>I</w:t>
            </w:r>
          </w:p>
        </w:tc>
      </w:tr>
      <w:tr w:rsidR="00D45F1A" w:rsidRPr="007C214D" w:rsidTr="00CE7863">
        <w:trPr>
          <w:trHeight w:val="520"/>
        </w:trPr>
        <w:tc>
          <w:tcPr>
            <w:tcW w:w="4275" w:type="dxa"/>
          </w:tcPr>
          <w:p w:rsidR="00D45F1A" w:rsidRPr="003A7487" w:rsidRDefault="00D45F1A" w:rsidP="00D45F1A">
            <w:pPr>
              <w:widowControl/>
              <w:numPr>
                <w:ilvl w:val="0"/>
                <w:numId w:val="11"/>
              </w:numPr>
              <w:autoSpaceDE/>
              <w:autoSpaceDN/>
            </w:pPr>
            <w:r w:rsidRPr="003A7487">
              <w:t>Ability to maintain high standards of confidentiality</w:t>
            </w:r>
            <w:r>
              <w:t>.</w:t>
            </w:r>
          </w:p>
          <w:p w:rsidR="00D45F1A" w:rsidRPr="003A7487" w:rsidRDefault="00D45F1A" w:rsidP="00D45F1A">
            <w:pPr>
              <w:widowControl/>
              <w:autoSpaceDE/>
              <w:autoSpaceDN/>
              <w:ind w:left="830"/>
            </w:pPr>
          </w:p>
        </w:tc>
        <w:tc>
          <w:tcPr>
            <w:tcW w:w="2280" w:type="dxa"/>
          </w:tcPr>
          <w:p w:rsidR="00D45F1A" w:rsidRPr="00EE3DB9" w:rsidRDefault="00EE3DB9" w:rsidP="00CE7863">
            <w:pPr>
              <w:pStyle w:val="TableParagraph"/>
              <w:spacing w:before="19"/>
              <w:ind w:left="107"/>
            </w:pPr>
            <w:r>
              <w:t>Essential</w:t>
            </w:r>
          </w:p>
        </w:tc>
        <w:tc>
          <w:tcPr>
            <w:tcW w:w="3044" w:type="dxa"/>
          </w:tcPr>
          <w:p w:rsidR="00D45F1A" w:rsidRPr="00EE3DB9" w:rsidRDefault="00EE3DB9" w:rsidP="00CE7863">
            <w:pPr>
              <w:pStyle w:val="TableParagraph"/>
              <w:ind w:left="108"/>
            </w:pPr>
            <w:r>
              <w:t>A, I</w:t>
            </w:r>
          </w:p>
        </w:tc>
      </w:tr>
      <w:tr w:rsidR="00D45F1A" w:rsidRPr="007C214D" w:rsidTr="00CE7863">
        <w:trPr>
          <w:trHeight w:val="520"/>
        </w:trPr>
        <w:tc>
          <w:tcPr>
            <w:tcW w:w="4275" w:type="dxa"/>
          </w:tcPr>
          <w:p w:rsidR="00D45F1A" w:rsidRDefault="00D45F1A" w:rsidP="00D45F1A">
            <w:pPr>
              <w:widowControl/>
              <w:numPr>
                <w:ilvl w:val="0"/>
                <w:numId w:val="11"/>
              </w:numPr>
              <w:autoSpaceDE/>
              <w:autoSpaceDN/>
            </w:pPr>
            <w:r w:rsidRPr="00996F41">
              <w:t>Ability to build relationships with vulnerable children and</w:t>
            </w:r>
            <w:r>
              <w:t xml:space="preserve"> young people.</w:t>
            </w:r>
          </w:p>
          <w:p w:rsidR="00D45F1A" w:rsidRDefault="00D45F1A" w:rsidP="00D45F1A">
            <w:pPr>
              <w:widowControl/>
              <w:autoSpaceDE/>
              <w:autoSpaceDN/>
              <w:ind w:left="830"/>
            </w:pPr>
          </w:p>
        </w:tc>
        <w:tc>
          <w:tcPr>
            <w:tcW w:w="2280" w:type="dxa"/>
          </w:tcPr>
          <w:p w:rsidR="00D45F1A" w:rsidRPr="00EE3DB9" w:rsidRDefault="00EE3DB9" w:rsidP="00CE7863">
            <w:pPr>
              <w:pStyle w:val="TableParagraph"/>
              <w:spacing w:before="19"/>
              <w:ind w:left="107"/>
            </w:pPr>
            <w:r w:rsidRPr="00EE3DB9">
              <w:t>Essential</w:t>
            </w:r>
          </w:p>
        </w:tc>
        <w:tc>
          <w:tcPr>
            <w:tcW w:w="3044" w:type="dxa"/>
          </w:tcPr>
          <w:p w:rsidR="00D45F1A" w:rsidRPr="00EE3DB9" w:rsidRDefault="00EE3DB9" w:rsidP="00CE7863">
            <w:pPr>
              <w:pStyle w:val="TableParagraph"/>
              <w:ind w:left="108"/>
            </w:pPr>
            <w:r w:rsidRPr="00EE3DB9">
              <w:t>A</w:t>
            </w:r>
          </w:p>
        </w:tc>
      </w:tr>
      <w:tr w:rsidR="00D45F1A" w:rsidRPr="007C214D" w:rsidTr="00CE7863">
        <w:trPr>
          <w:trHeight w:val="520"/>
        </w:trPr>
        <w:tc>
          <w:tcPr>
            <w:tcW w:w="4275" w:type="dxa"/>
          </w:tcPr>
          <w:p w:rsidR="00D45F1A" w:rsidRDefault="001C238A" w:rsidP="001C238A">
            <w:pPr>
              <w:widowControl/>
              <w:numPr>
                <w:ilvl w:val="0"/>
                <w:numId w:val="11"/>
              </w:numPr>
              <w:autoSpaceDE/>
              <w:autoSpaceDN/>
            </w:pPr>
            <w:r w:rsidRPr="00343D21">
              <w:t>Ability to plan, prioritise and work to deadlines.</w:t>
            </w:r>
          </w:p>
          <w:p w:rsidR="00A5294F" w:rsidRPr="00996F41" w:rsidRDefault="00A5294F" w:rsidP="00A5294F">
            <w:pPr>
              <w:widowControl/>
              <w:autoSpaceDE/>
              <w:autoSpaceDN/>
              <w:ind w:left="830"/>
            </w:pPr>
          </w:p>
        </w:tc>
        <w:tc>
          <w:tcPr>
            <w:tcW w:w="2280" w:type="dxa"/>
          </w:tcPr>
          <w:p w:rsidR="00D45F1A" w:rsidRPr="00EE3DB9" w:rsidRDefault="00EE3DB9" w:rsidP="00CE7863">
            <w:pPr>
              <w:pStyle w:val="TableParagraph"/>
              <w:spacing w:before="19"/>
              <w:ind w:left="107"/>
            </w:pPr>
            <w:r w:rsidRPr="00EE3DB9">
              <w:t>Essential</w:t>
            </w:r>
          </w:p>
        </w:tc>
        <w:tc>
          <w:tcPr>
            <w:tcW w:w="3044" w:type="dxa"/>
          </w:tcPr>
          <w:p w:rsidR="00D45F1A" w:rsidRPr="00EE3DB9" w:rsidRDefault="00EE3DB9" w:rsidP="00CE7863">
            <w:pPr>
              <w:pStyle w:val="TableParagraph"/>
              <w:ind w:left="108"/>
            </w:pPr>
            <w:r w:rsidRPr="00EE3DB9">
              <w:t>I</w:t>
            </w:r>
          </w:p>
        </w:tc>
      </w:tr>
      <w:tr w:rsidR="00D45F1A" w:rsidRPr="007C214D" w:rsidTr="00CE7863">
        <w:trPr>
          <w:trHeight w:val="520"/>
        </w:trPr>
        <w:tc>
          <w:tcPr>
            <w:tcW w:w="4275" w:type="dxa"/>
          </w:tcPr>
          <w:p w:rsidR="00D45F1A" w:rsidRDefault="001C238A" w:rsidP="00A5294F">
            <w:pPr>
              <w:pStyle w:val="ListParagraph"/>
              <w:widowControl/>
              <w:numPr>
                <w:ilvl w:val="0"/>
                <w:numId w:val="34"/>
              </w:numPr>
              <w:autoSpaceDE/>
              <w:autoSpaceDN/>
            </w:pPr>
            <w:r w:rsidRPr="00343D21">
              <w:t>Positive, committed, self-motivated and confide</w:t>
            </w:r>
            <w:r>
              <w:t>nt approach to wor</w:t>
            </w:r>
            <w:r w:rsidR="004C07FD">
              <w:t xml:space="preserve">king with high levels of adaptability. </w:t>
            </w:r>
          </w:p>
          <w:p w:rsidR="00A5294F" w:rsidRPr="000654E1" w:rsidRDefault="00A5294F" w:rsidP="00A5294F">
            <w:pPr>
              <w:pStyle w:val="ListParagraph"/>
              <w:widowControl/>
              <w:autoSpaceDE/>
              <w:autoSpaceDN/>
              <w:ind w:left="720"/>
            </w:pPr>
          </w:p>
        </w:tc>
        <w:tc>
          <w:tcPr>
            <w:tcW w:w="2280" w:type="dxa"/>
          </w:tcPr>
          <w:p w:rsidR="00D45F1A" w:rsidRPr="00EE3DB9" w:rsidRDefault="00EE3DB9" w:rsidP="00CE7863">
            <w:pPr>
              <w:pStyle w:val="TableParagraph"/>
              <w:spacing w:before="19"/>
              <w:ind w:left="107"/>
            </w:pPr>
            <w:r w:rsidRPr="00EE3DB9">
              <w:t>Essential</w:t>
            </w:r>
          </w:p>
        </w:tc>
        <w:tc>
          <w:tcPr>
            <w:tcW w:w="3044" w:type="dxa"/>
          </w:tcPr>
          <w:p w:rsidR="00D45F1A" w:rsidRPr="00EE3DB9" w:rsidRDefault="004C07FD" w:rsidP="00CE7863">
            <w:pPr>
              <w:pStyle w:val="TableParagraph"/>
              <w:ind w:left="108"/>
            </w:pPr>
            <w:r>
              <w:t>I</w:t>
            </w:r>
          </w:p>
        </w:tc>
      </w:tr>
      <w:tr w:rsidR="00D45F1A" w:rsidRPr="007C214D" w:rsidTr="00CE7863">
        <w:trPr>
          <w:trHeight w:val="520"/>
        </w:trPr>
        <w:tc>
          <w:tcPr>
            <w:tcW w:w="4275" w:type="dxa"/>
          </w:tcPr>
          <w:p w:rsidR="00D45F1A" w:rsidRDefault="004C07FD" w:rsidP="00D45F1A">
            <w:pPr>
              <w:widowControl/>
              <w:numPr>
                <w:ilvl w:val="0"/>
                <w:numId w:val="11"/>
              </w:numPr>
              <w:autoSpaceDE/>
              <w:autoSpaceDN/>
            </w:pPr>
            <w:r>
              <w:t>Capacity for self-evaluation and reflection</w:t>
            </w:r>
            <w:r w:rsidR="00A5294F">
              <w:t>.</w:t>
            </w:r>
          </w:p>
          <w:p w:rsidR="00D45F1A" w:rsidRPr="003A7487" w:rsidRDefault="00D45F1A" w:rsidP="00D45F1A">
            <w:pPr>
              <w:widowControl/>
              <w:autoSpaceDE/>
              <w:autoSpaceDN/>
              <w:ind w:left="830"/>
            </w:pPr>
          </w:p>
        </w:tc>
        <w:tc>
          <w:tcPr>
            <w:tcW w:w="2280" w:type="dxa"/>
          </w:tcPr>
          <w:p w:rsidR="00D45F1A" w:rsidRPr="007C214D" w:rsidRDefault="00EE3DB9" w:rsidP="00CE7863">
            <w:pPr>
              <w:pStyle w:val="TableParagraph"/>
              <w:spacing w:before="19"/>
              <w:ind w:left="107"/>
              <w:rPr>
                <w:sz w:val="24"/>
                <w:szCs w:val="24"/>
              </w:rPr>
            </w:pPr>
            <w:r w:rsidRPr="004C07FD">
              <w:rPr>
                <w:szCs w:val="24"/>
              </w:rPr>
              <w:t>Essential</w:t>
            </w:r>
          </w:p>
        </w:tc>
        <w:tc>
          <w:tcPr>
            <w:tcW w:w="3044" w:type="dxa"/>
          </w:tcPr>
          <w:p w:rsidR="00D45F1A" w:rsidRPr="007C214D" w:rsidRDefault="004C07FD" w:rsidP="00CE7863">
            <w:pPr>
              <w:pStyle w:val="TableParagraph"/>
              <w:ind w:left="108"/>
              <w:rPr>
                <w:sz w:val="24"/>
                <w:szCs w:val="24"/>
              </w:rPr>
            </w:pPr>
            <w:r>
              <w:rPr>
                <w:sz w:val="24"/>
                <w:szCs w:val="24"/>
              </w:rPr>
              <w:t>I</w:t>
            </w:r>
          </w:p>
        </w:tc>
      </w:tr>
      <w:tr w:rsidR="00D45F1A" w:rsidRPr="007C214D" w:rsidTr="00CE7863">
        <w:trPr>
          <w:trHeight w:val="520"/>
        </w:trPr>
        <w:tc>
          <w:tcPr>
            <w:tcW w:w="4275" w:type="dxa"/>
          </w:tcPr>
          <w:p w:rsidR="00D45F1A" w:rsidRPr="003A7487" w:rsidRDefault="00D45F1A" w:rsidP="00D45F1A">
            <w:pPr>
              <w:widowControl/>
              <w:numPr>
                <w:ilvl w:val="0"/>
                <w:numId w:val="11"/>
              </w:numPr>
              <w:autoSpaceDE/>
              <w:autoSpaceDN/>
            </w:pPr>
            <w:r w:rsidRPr="003A7487">
              <w:t>To work on own initiative where required and as part of a multi-agency team.</w:t>
            </w:r>
          </w:p>
          <w:p w:rsidR="00D45F1A" w:rsidRDefault="00D45F1A" w:rsidP="00D45F1A">
            <w:pPr>
              <w:widowControl/>
              <w:autoSpaceDE/>
              <w:autoSpaceDN/>
              <w:ind w:left="830"/>
            </w:pPr>
          </w:p>
        </w:tc>
        <w:tc>
          <w:tcPr>
            <w:tcW w:w="2280" w:type="dxa"/>
          </w:tcPr>
          <w:p w:rsidR="00D45F1A" w:rsidRPr="00EE3DB9" w:rsidRDefault="00EE3DB9" w:rsidP="00CE7863">
            <w:pPr>
              <w:pStyle w:val="TableParagraph"/>
              <w:spacing w:before="19"/>
              <w:ind w:left="107"/>
            </w:pPr>
            <w:r w:rsidRPr="00EE3DB9">
              <w:t>Essential</w:t>
            </w:r>
          </w:p>
        </w:tc>
        <w:tc>
          <w:tcPr>
            <w:tcW w:w="3044" w:type="dxa"/>
          </w:tcPr>
          <w:p w:rsidR="00D45F1A" w:rsidRPr="00EE3DB9" w:rsidRDefault="00EE3DB9" w:rsidP="00CE7863">
            <w:pPr>
              <w:pStyle w:val="TableParagraph"/>
              <w:ind w:left="108"/>
            </w:pPr>
            <w:r w:rsidRPr="00EE3DB9">
              <w:t>A</w:t>
            </w:r>
          </w:p>
        </w:tc>
      </w:tr>
      <w:tr w:rsidR="00EE3DB9" w:rsidRPr="007C214D" w:rsidTr="00CE7863">
        <w:trPr>
          <w:trHeight w:val="520"/>
        </w:trPr>
        <w:tc>
          <w:tcPr>
            <w:tcW w:w="4275" w:type="dxa"/>
          </w:tcPr>
          <w:p w:rsidR="004C07FD" w:rsidRPr="003A7487" w:rsidRDefault="00EE3DB9" w:rsidP="004C07FD">
            <w:pPr>
              <w:widowControl/>
              <w:numPr>
                <w:ilvl w:val="0"/>
                <w:numId w:val="11"/>
              </w:numPr>
              <w:autoSpaceDE/>
              <w:autoSpaceDN/>
            </w:pPr>
            <w:r w:rsidRPr="003A7487">
              <w:t xml:space="preserve">To have </w:t>
            </w:r>
            <w:r>
              <w:t>excellent</w:t>
            </w:r>
            <w:r w:rsidRPr="003A7487">
              <w:t xml:space="preserve"> </w:t>
            </w:r>
            <w:r w:rsidR="004C07FD">
              <w:t xml:space="preserve">record-keeping skills and be competent with software applications including Word and Excel. </w:t>
            </w:r>
          </w:p>
          <w:p w:rsidR="00EE3DB9" w:rsidRPr="003A7487" w:rsidRDefault="00EE3DB9" w:rsidP="004C07FD">
            <w:pPr>
              <w:widowControl/>
              <w:autoSpaceDE/>
              <w:autoSpaceDN/>
              <w:ind w:left="830"/>
            </w:pPr>
          </w:p>
        </w:tc>
        <w:tc>
          <w:tcPr>
            <w:tcW w:w="2280" w:type="dxa"/>
          </w:tcPr>
          <w:p w:rsidR="00EE3DB9" w:rsidRPr="00EE3DB9" w:rsidRDefault="00EE3DB9" w:rsidP="00CE7863">
            <w:pPr>
              <w:pStyle w:val="TableParagraph"/>
              <w:spacing w:before="19"/>
              <w:ind w:left="107"/>
            </w:pPr>
            <w:r w:rsidRPr="00EE3DB9">
              <w:lastRenderedPageBreak/>
              <w:t>Essential</w:t>
            </w:r>
          </w:p>
        </w:tc>
        <w:tc>
          <w:tcPr>
            <w:tcW w:w="3044" w:type="dxa"/>
          </w:tcPr>
          <w:p w:rsidR="00EE3DB9" w:rsidRPr="00EE3DB9" w:rsidRDefault="00EE3DB9" w:rsidP="00CE7863">
            <w:pPr>
              <w:pStyle w:val="TableParagraph"/>
              <w:ind w:left="108"/>
            </w:pPr>
            <w:r w:rsidRPr="00EE3DB9">
              <w:t>A, I</w:t>
            </w:r>
          </w:p>
        </w:tc>
      </w:tr>
      <w:tr w:rsidR="00EE3DB9" w:rsidRPr="007C214D" w:rsidTr="00CE7863">
        <w:trPr>
          <w:trHeight w:val="520"/>
        </w:trPr>
        <w:tc>
          <w:tcPr>
            <w:tcW w:w="4275" w:type="dxa"/>
          </w:tcPr>
          <w:p w:rsidR="00EE3DB9" w:rsidRPr="003A7487" w:rsidRDefault="00EE3DB9" w:rsidP="00EE3DB9">
            <w:pPr>
              <w:widowControl/>
              <w:numPr>
                <w:ilvl w:val="0"/>
                <w:numId w:val="11"/>
              </w:numPr>
              <w:autoSpaceDE/>
              <w:autoSpaceDN/>
            </w:pPr>
            <w:r>
              <w:t>Be able to maintain accurate and professional written notes and reports.</w:t>
            </w:r>
          </w:p>
          <w:p w:rsidR="00EE3DB9" w:rsidRPr="003A7487" w:rsidRDefault="00EE3DB9" w:rsidP="00EE3DB9">
            <w:pPr>
              <w:widowControl/>
              <w:autoSpaceDE/>
              <w:autoSpaceDN/>
              <w:ind w:left="830"/>
            </w:pPr>
          </w:p>
        </w:tc>
        <w:tc>
          <w:tcPr>
            <w:tcW w:w="2280" w:type="dxa"/>
          </w:tcPr>
          <w:p w:rsidR="00EE3DB9" w:rsidRPr="00EE3DB9" w:rsidRDefault="00EE3DB9" w:rsidP="00CE7863">
            <w:pPr>
              <w:pStyle w:val="TableParagraph"/>
              <w:spacing w:before="19"/>
              <w:ind w:left="107"/>
            </w:pPr>
            <w:r w:rsidRPr="00EE3DB9">
              <w:t>Essential</w:t>
            </w:r>
          </w:p>
        </w:tc>
        <w:tc>
          <w:tcPr>
            <w:tcW w:w="3044" w:type="dxa"/>
          </w:tcPr>
          <w:p w:rsidR="00EE3DB9" w:rsidRPr="00EE3DB9" w:rsidRDefault="00EE3DB9" w:rsidP="00CE7863">
            <w:pPr>
              <w:pStyle w:val="TableParagraph"/>
              <w:ind w:left="108"/>
            </w:pPr>
            <w:r w:rsidRPr="00EE3DB9">
              <w:t>A</w:t>
            </w:r>
          </w:p>
        </w:tc>
      </w:tr>
      <w:tr w:rsidR="00EE3DB9" w:rsidRPr="007C214D" w:rsidTr="00CE7863">
        <w:trPr>
          <w:trHeight w:val="520"/>
        </w:trPr>
        <w:tc>
          <w:tcPr>
            <w:tcW w:w="4275" w:type="dxa"/>
          </w:tcPr>
          <w:p w:rsidR="00EE3DB9" w:rsidRDefault="004C07FD" w:rsidP="004C07FD">
            <w:pPr>
              <w:widowControl/>
              <w:numPr>
                <w:ilvl w:val="0"/>
                <w:numId w:val="11"/>
              </w:numPr>
              <w:autoSpaceDE/>
              <w:autoSpaceDN/>
            </w:pPr>
            <w:r w:rsidRPr="00343D21">
              <w:t xml:space="preserve">Excellent analysis and decision-making skills, including the ability to </w:t>
            </w:r>
            <w:proofErr w:type="spellStart"/>
            <w:r w:rsidRPr="00343D21">
              <w:t>synthesise</w:t>
            </w:r>
            <w:proofErr w:type="spellEnd"/>
            <w:r w:rsidRPr="00343D21">
              <w:t xml:space="preserve"> and </w:t>
            </w:r>
            <w:proofErr w:type="spellStart"/>
            <w:r w:rsidRPr="00343D21">
              <w:t>prioritise</w:t>
            </w:r>
            <w:proofErr w:type="spellEnd"/>
            <w:r w:rsidRPr="00343D21">
              <w:t xml:space="preserve"> potentially conflicting demands.</w:t>
            </w:r>
          </w:p>
          <w:p w:rsidR="00A5294F" w:rsidRDefault="00A5294F" w:rsidP="00A5294F">
            <w:pPr>
              <w:widowControl/>
              <w:autoSpaceDE/>
              <w:autoSpaceDN/>
              <w:ind w:left="830"/>
            </w:pPr>
          </w:p>
        </w:tc>
        <w:tc>
          <w:tcPr>
            <w:tcW w:w="2280" w:type="dxa"/>
          </w:tcPr>
          <w:p w:rsidR="00EE3DB9" w:rsidRPr="00EE3DB9" w:rsidRDefault="00EE3DB9" w:rsidP="00CE7863">
            <w:pPr>
              <w:pStyle w:val="TableParagraph"/>
              <w:spacing w:before="19"/>
              <w:ind w:left="107"/>
            </w:pPr>
            <w:r w:rsidRPr="00EE3DB9">
              <w:t>Essential</w:t>
            </w:r>
          </w:p>
        </w:tc>
        <w:tc>
          <w:tcPr>
            <w:tcW w:w="3044" w:type="dxa"/>
          </w:tcPr>
          <w:p w:rsidR="00EE3DB9" w:rsidRPr="00EE3DB9" w:rsidRDefault="00EE3DB9" w:rsidP="00CE7863">
            <w:pPr>
              <w:pStyle w:val="TableParagraph"/>
              <w:ind w:left="108"/>
            </w:pPr>
            <w:r w:rsidRPr="00EE3DB9">
              <w:t>A</w:t>
            </w:r>
            <w:r w:rsidR="004C07FD">
              <w:t>, I</w:t>
            </w:r>
          </w:p>
        </w:tc>
      </w:tr>
      <w:tr w:rsidR="00EE3DB9" w:rsidRPr="007C214D" w:rsidTr="00CE7863">
        <w:trPr>
          <w:trHeight w:val="520"/>
        </w:trPr>
        <w:tc>
          <w:tcPr>
            <w:tcW w:w="4275" w:type="dxa"/>
          </w:tcPr>
          <w:p w:rsidR="004C07FD" w:rsidRPr="00394956" w:rsidRDefault="004C07FD" w:rsidP="004C07FD">
            <w:pPr>
              <w:pStyle w:val="TableParagraph"/>
              <w:numPr>
                <w:ilvl w:val="0"/>
                <w:numId w:val="11"/>
              </w:numPr>
              <w:tabs>
                <w:tab w:val="left" w:pos="830"/>
                <w:tab w:val="left" w:pos="831"/>
              </w:tabs>
              <w:spacing w:before="21" w:line="252" w:lineRule="exact"/>
              <w:ind w:right="288"/>
              <w:rPr>
                <w:sz w:val="24"/>
                <w:szCs w:val="24"/>
              </w:rPr>
            </w:pPr>
            <w:r w:rsidRPr="00996F41">
              <w:t xml:space="preserve">Ability to gather and handle </w:t>
            </w:r>
            <w:r>
              <w:t>information</w:t>
            </w:r>
            <w:r w:rsidRPr="00996F41">
              <w:t xml:space="preserve"> relating to social research.</w:t>
            </w:r>
          </w:p>
          <w:p w:rsidR="00EE3DB9" w:rsidRDefault="00EE3DB9" w:rsidP="004C07FD">
            <w:pPr>
              <w:widowControl/>
              <w:autoSpaceDE/>
              <w:autoSpaceDN/>
              <w:ind w:left="830"/>
            </w:pPr>
          </w:p>
        </w:tc>
        <w:tc>
          <w:tcPr>
            <w:tcW w:w="2280" w:type="dxa"/>
          </w:tcPr>
          <w:p w:rsidR="00EE3DB9" w:rsidRPr="00EE3DB9" w:rsidRDefault="004C07FD" w:rsidP="00CE7863">
            <w:pPr>
              <w:pStyle w:val="TableParagraph"/>
              <w:spacing w:before="19"/>
              <w:ind w:left="107"/>
            </w:pPr>
            <w:r>
              <w:t>Essential</w:t>
            </w:r>
          </w:p>
        </w:tc>
        <w:tc>
          <w:tcPr>
            <w:tcW w:w="3044" w:type="dxa"/>
          </w:tcPr>
          <w:p w:rsidR="00EE3DB9" w:rsidRPr="00EE3DB9" w:rsidRDefault="004C07FD" w:rsidP="00CE7863">
            <w:pPr>
              <w:pStyle w:val="TableParagraph"/>
              <w:ind w:left="108"/>
            </w:pPr>
            <w:r>
              <w:t>I</w:t>
            </w:r>
          </w:p>
        </w:tc>
      </w:tr>
      <w:tr w:rsidR="00D45F1A" w:rsidRPr="007C214D" w:rsidTr="00CE7863">
        <w:trPr>
          <w:trHeight w:val="520"/>
        </w:trPr>
        <w:tc>
          <w:tcPr>
            <w:tcW w:w="4275" w:type="dxa"/>
          </w:tcPr>
          <w:p w:rsidR="004C07FD" w:rsidRPr="00996F41" w:rsidRDefault="004C07FD" w:rsidP="004C07FD">
            <w:pPr>
              <w:widowControl/>
              <w:numPr>
                <w:ilvl w:val="0"/>
                <w:numId w:val="11"/>
              </w:numPr>
              <w:autoSpaceDE/>
              <w:autoSpaceDN/>
            </w:pPr>
            <w:r>
              <w:t xml:space="preserve">Commitment to uphold the THRIVE values of Herefordshire County Council. </w:t>
            </w:r>
          </w:p>
          <w:p w:rsidR="00D45F1A" w:rsidRDefault="00D45F1A" w:rsidP="004C07FD">
            <w:pPr>
              <w:pStyle w:val="TableParagraph"/>
              <w:tabs>
                <w:tab w:val="left" w:pos="830"/>
                <w:tab w:val="left" w:pos="831"/>
              </w:tabs>
              <w:spacing w:before="21" w:line="252" w:lineRule="exact"/>
              <w:ind w:right="288"/>
            </w:pPr>
          </w:p>
        </w:tc>
        <w:tc>
          <w:tcPr>
            <w:tcW w:w="2280" w:type="dxa"/>
          </w:tcPr>
          <w:p w:rsidR="00D45F1A" w:rsidRPr="00EE3DB9" w:rsidRDefault="004C07FD" w:rsidP="00CE7863">
            <w:pPr>
              <w:pStyle w:val="TableParagraph"/>
              <w:spacing w:before="19"/>
              <w:ind w:left="107"/>
            </w:pPr>
            <w:r>
              <w:t>Essential</w:t>
            </w:r>
          </w:p>
        </w:tc>
        <w:tc>
          <w:tcPr>
            <w:tcW w:w="3044" w:type="dxa"/>
          </w:tcPr>
          <w:p w:rsidR="00D45F1A" w:rsidRPr="00EE3DB9" w:rsidRDefault="00EE3DB9" w:rsidP="00CE7863">
            <w:pPr>
              <w:pStyle w:val="TableParagraph"/>
              <w:ind w:left="108"/>
            </w:pPr>
            <w:r w:rsidRPr="00EE3DB9">
              <w:t>A</w:t>
            </w:r>
            <w:r w:rsidR="004C07FD">
              <w:t>,I</w:t>
            </w:r>
          </w:p>
        </w:tc>
      </w:tr>
      <w:tr w:rsidR="001527F5" w:rsidRPr="007C214D" w:rsidTr="00CE7863">
        <w:trPr>
          <w:trHeight w:val="520"/>
        </w:trPr>
        <w:tc>
          <w:tcPr>
            <w:tcW w:w="4275" w:type="dxa"/>
          </w:tcPr>
          <w:p w:rsidR="001527F5" w:rsidRDefault="004C07FD" w:rsidP="004C07FD">
            <w:pPr>
              <w:pStyle w:val="TableParagraph"/>
              <w:numPr>
                <w:ilvl w:val="0"/>
                <w:numId w:val="11"/>
              </w:numPr>
              <w:tabs>
                <w:tab w:val="left" w:pos="830"/>
                <w:tab w:val="left" w:pos="831"/>
              </w:tabs>
              <w:spacing w:before="21" w:line="252" w:lineRule="exact"/>
              <w:ind w:right="288"/>
            </w:pPr>
            <w:r>
              <w:t xml:space="preserve">Full driving license, access to own vehicle and a commitment to travel out of county as necessary. </w:t>
            </w:r>
          </w:p>
          <w:p w:rsidR="00A5294F" w:rsidRPr="00996F41" w:rsidRDefault="00A5294F" w:rsidP="00A5294F">
            <w:pPr>
              <w:pStyle w:val="TableParagraph"/>
              <w:tabs>
                <w:tab w:val="left" w:pos="830"/>
                <w:tab w:val="left" w:pos="831"/>
              </w:tabs>
              <w:spacing w:before="21" w:line="252" w:lineRule="exact"/>
              <w:ind w:right="288"/>
            </w:pPr>
          </w:p>
        </w:tc>
        <w:tc>
          <w:tcPr>
            <w:tcW w:w="2280" w:type="dxa"/>
          </w:tcPr>
          <w:p w:rsidR="001527F5" w:rsidRPr="00EE3DB9" w:rsidRDefault="001527F5" w:rsidP="00CE7863">
            <w:pPr>
              <w:pStyle w:val="TableParagraph"/>
              <w:spacing w:before="19"/>
              <w:ind w:left="107"/>
            </w:pPr>
            <w:r>
              <w:t>Essential</w:t>
            </w:r>
          </w:p>
        </w:tc>
        <w:tc>
          <w:tcPr>
            <w:tcW w:w="3044" w:type="dxa"/>
          </w:tcPr>
          <w:p w:rsidR="001527F5" w:rsidRPr="00EE3DB9" w:rsidRDefault="001527F5" w:rsidP="00CE7863">
            <w:pPr>
              <w:pStyle w:val="TableParagraph"/>
              <w:ind w:left="108"/>
            </w:pPr>
            <w:r>
              <w:t>A,I</w:t>
            </w:r>
          </w:p>
        </w:tc>
      </w:tr>
    </w:tbl>
    <w:p w:rsidR="001A40FE" w:rsidRDefault="001A40FE">
      <w:pPr>
        <w:rPr>
          <w:sz w:val="24"/>
        </w:rPr>
        <w:sectPr w:rsidR="001A40FE" w:rsidSect="007C214D">
          <w:pgSz w:w="11930" w:h="16850"/>
          <w:pgMar w:top="1360" w:right="0" w:bottom="280" w:left="0" w:header="720" w:footer="0" w:gutter="0"/>
          <w:cols w:space="720"/>
          <w:docGrid w:linePitch="299"/>
        </w:sectPr>
      </w:pPr>
    </w:p>
    <w:p w:rsidR="00337D3F" w:rsidRDefault="00337D3F" w:rsidP="00394956">
      <w:pPr>
        <w:pStyle w:val="Heading2"/>
        <w:ind w:left="0"/>
        <w:rPr>
          <w:color w:val="808080"/>
        </w:rPr>
      </w:pPr>
    </w:p>
    <w:p w:rsidR="00E23789" w:rsidRDefault="00E23789" w:rsidP="00D02D89">
      <w:pPr>
        <w:pStyle w:val="TableParagraph"/>
        <w:tabs>
          <w:tab w:val="left" w:pos="830"/>
          <w:tab w:val="left" w:pos="831"/>
        </w:tabs>
        <w:spacing w:before="17" w:line="252" w:lineRule="exact"/>
        <w:ind w:right="548"/>
        <w:jc w:val="both"/>
      </w:pPr>
    </w:p>
    <w:p w:rsidR="00E23789" w:rsidRDefault="00E23789" w:rsidP="00D02D89">
      <w:pPr>
        <w:pStyle w:val="TableParagraph"/>
        <w:tabs>
          <w:tab w:val="left" w:pos="830"/>
          <w:tab w:val="left" w:pos="831"/>
        </w:tabs>
        <w:spacing w:before="17" w:line="252" w:lineRule="exact"/>
        <w:ind w:right="548"/>
        <w:jc w:val="both"/>
      </w:pPr>
    </w:p>
    <w:p w:rsidR="00E23789" w:rsidRDefault="00E23789" w:rsidP="00D02D89">
      <w:pPr>
        <w:pStyle w:val="TableParagraph"/>
        <w:tabs>
          <w:tab w:val="left" w:pos="830"/>
          <w:tab w:val="left" w:pos="831"/>
        </w:tabs>
        <w:spacing w:before="17" w:line="252" w:lineRule="exact"/>
        <w:ind w:right="548"/>
        <w:jc w:val="both"/>
      </w:pPr>
    </w:p>
    <w:p w:rsidR="00E23789" w:rsidRDefault="00E23789" w:rsidP="00D02D89">
      <w:pPr>
        <w:pStyle w:val="TableParagraph"/>
        <w:tabs>
          <w:tab w:val="left" w:pos="830"/>
          <w:tab w:val="left" w:pos="831"/>
        </w:tabs>
        <w:spacing w:before="17" w:line="252" w:lineRule="exact"/>
        <w:ind w:right="548"/>
        <w:jc w:val="both"/>
      </w:pPr>
    </w:p>
    <w:p w:rsidR="00E23789" w:rsidRDefault="00E23789" w:rsidP="00D02D89">
      <w:pPr>
        <w:pStyle w:val="TableParagraph"/>
        <w:tabs>
          <w:tab w:val="left" w:pos="830"/>
          <w:tab w:val="left" w:pos="831"/>
        </w:tabs>
        <w:spacing w:before="17" w:line="252" w:lineRule="exact"/>
        <w:ind w:right="548"/>
        <w:jc w:val="both"/>
      </w:pPr>
    </w:p>
    <w:p w:rsidR="00E23789" w:rsidRDefault="00E23789" w:rsidP="00D02D89">
      <w:pPr>
        <w:pStyle w:val="TableParagraph"/>
        <w:tabs>
          <w:tab w:val="left" w:pos="830"/>
          <w:tab w:val="left" w:pos="831"/>
        </w:tabs>
        <w:spacing w:before="17" w:line="252" w:lineRule="exact"/>
        <w:ind w:right="548"/>
        <w:jc w:val="both"/>
      </w:pPr>
    </w:p>
    <w:p w:rsidR="00E23789" w:rsidRDefault="00E23789" w:rsidP="00D02D89">
      <w:pPr>
        <w:pStyle w:val="TableParagraph"/>
        <w:tabs>
          <w:tab w:val="left" w:pos="830"/>
          <w:tab w:val="left" w:pos="831"/>
        </w:tabs>
        <w:spacing w:before="17" w:line="252" w:lineRule="exact"/>
        <w:ind w:right="548"/>
        <w:jc w:val="both"/>
      </w:pPr>
    </w:p>
    <w:p w:rsidR="00E23789" w:rsidRDefault="00E23789" w:rsidP="00D02D89">
      <w:pPr>
        <w:pStyle w:val="TableParagraph"/>
        <w:tabs>
          <w:tab w:val="left" w:pos="830"/>
          <w:tab w:val="left" w:pos="831"/>
        </w:tabs>
        <w:spacing w:before="17" w:line="252" w:lineRule="exact"/>
        <w:ind w:right="548"/>
        <w:jc w:val="both"/>
      </w:pPr>
    </w:p>
    <w:p w:rsidR="00E23789" w:rsidRDefault="00E23789" w:rsidP="00D02D89">
      <w:pPr>
        <w:pStyle w:val="TableParagraph"/>
        <w:tabs>
          <w:tab w:val="left" w:pos="830"/>
          <w:tab w:val="left" w:pos="831"/>
        </w:tabs>
        <w:spacing w:before="17" w:line="252" w:lineRule="exact"/>
        <w:ind w:right="548"/>
        <w:jc w:val="both"/>
      </w:pPr>
    </w:p>
    <w:p w:rsidR="00E23789" w:rsidRDefault="00E23789" w:rsidP="00D02D89">
      <w:pPr>
        <w:pStyle w:val="TableParagraph"/>
        <w:tabs>
          <w:tab w:val="left" w:pos="830"/>
          <w:tab w:val="left" w:pos="831"/>
        </w:tabs>
        <w:spacing w:before="17" w:line="252" w:lineRule="exact"/>
        <w:ind w:right="548"/>
        <w:jc w:val="both"/>
      </w:pPr>
    </w:p>
    <w:p w:rsidR="00E23789" w:rsidRDefault="00E23789" w:rsidP="00D02D89">
      <w:pPr>
        <w:pStyle w:val="TableParagraph"/>
        <w:tabs>
          <w:tab w:val="left" w:pos="830"/>
          <w:tab w:val="left" w:pos="831"/>
        </w:tabs>
        <w:spacing w:before="17" w:line="252" w:lineRule="exact"/>
        <w:ind w:right="548"/>
        <w:jc w:val="both"/>
      </w:pPr>
    </w:p>
    <w:p w:rsidR="00E23789" w:rsidRDefault="00E23789" w:rsidP="00D02D89">
      <w:pPr>
        <w:pStyle w:val="TableParagraph"/>
        <w:tabs>
          <w:tab w:val="left" w:pos="830"/>
          <w:tab w:val="left" w:pos="831"/>
        </w:tabs>
        <w:spacing w:before="17" w:line="252" w:lineRule="exact"/>
        <w:ind w:right="548"/>
        <w:jc w:val="both"/>
      </w:pPr>
    </w:p>
    <w:p w:rsidR="00E23789" w:rsidRDefault="00E23789" w:rsidP="00D02D89">
      <w:pPr>
        <w:pStyle w:val="TableParagraph"/>
        <w:tabs>
          <w:tab w:val="left" w:pos="830"/>
          <w:tab w:val="left" w:pos="831"/>
        </w:tabs>
        <w:spacing w:before="17" w:line="252" w:lineRule="exact"/>
        <w:ind w:right="548"/>
        <w:jc w:val="both"/>
      </w:pPr>
    </w:p>
    <w:p w:rsidR="00E23789" w:rsidRDefault="00E23789" w:rsidP="00D02D89">
      <w:pPr>
        <w:pStyle w:val="TableParagraph"/>
        <w:tabs>
          <w:tab w:val="left" w:pos="830"/>
          <w:tab w:val="left" w:pos="831"/>
        </w:tabs>
        <w:spacing w:before="17" w:line="252" w:lineRule="exact"/>
        <w:ind w:right="548"/>
        <w:jc w:val="both"/>
      </w:pPr>
    </w:p>
    <w:p w:rsidR="00E23789" w:rsidRDefault="00E23789" w:rsidP="00D02D89">
      <w:pPr>
        <w:pStyle w:val="TableParagraph"/>
        <w:tabs>
          <w:tab w:val="left" w:pos="830"/>
          <w:tab w:val="left" w:pos="831"/>
        </w:tabs>
        <w:spacing w:before="17" w:line="252" w:lineRule="exact"/>
        <w:ind w:right="548"/>
        <w:jc w:val="both"/>
      </w:pPr>
    </w:p>
    <w:p w:rsidR="00E23789" w:rsidRDefault="00E23789" w:rsidP="00D02D89">
      <w:pPr>
        <w:pStyle w:val="TableParagraph"/>
        <w:tabs>
          <w:tab w:val="left" w:pos="830"/>
          <w:tab w:val="left" w:pos="831"/>
        </w:tabs>
        <w:spacing w:before="17" w:line="252" w:lineRule="exact"/>
        <w:ind w:right="548"/>
        <w:jc w:val="both"/>
      </w:pPr>
    </w:p>
    <w:p w:rsidR="00E23789" w:rsidRDefault="00E23789" w:rsidP="00D02D89">
      <w:pPr>
        <w:pStyle w:val="TableParagraph"/>
        <w:tabs>
          <w:tab w:val="left" w:pos="830"/>
          <w:tab w:val="left" w:pos="831"/>
        </w:tabs>
        <w:spacing w:before="17" w:line="252" w:lineRule="exact"/>
        <w:ind w:right="548"/>
        <w:jc w:val="both"/>
      </w:pPr>
    </w:p>
    <w:p w:rsidR="00E23789" w:rsidRDefault="00E23789" w:rsidP="00D02D89">
      <w:pPr>
        <w:pStyle w:val="TableParagraph"/>
        <w:tabs>
          <w:tab w:val="left" w:pos="830"/>
          <w:tab w:val="left" w:pos="831"/>
        </w:tabs>
        <w:spacing w:before="17" w:line="252" w:lineRule="exact"/>
        <w:ind w:right="548"/>
        <w:jc w:val="both"/>
      </w:pPr>
    </w:p>
    <w:p w:rsidR="00E23789" w:rsidRDefault="00E23789" w:rsidP="00D02D89">
      <w:pPr>
        <w:pStyle w:val="TableParagraph"/>
        <w:tabs>
          <w:tab w:val="left" w:pos="830"/>
          <w:tab w:val="left" w:pos="831"/>
        </w:tabs>
        <w:spacing w:before="17" w:line="252" w:lineRule="exact"/>
        <w:ind w:right="548"/>
        <w:jc w:val="both"/>
      </w:pPr>
    </w:p>
    <w:p w:rsidR="00E23789" w:rsidRDefault="00E23789" w:rsidP="00D02D89">
      <w:pPr>
        <w:pStyle w:val="TableParagraph"/>
        <w:tabs>
          <w:tab w:val="left" w:pos="830"/>
          <w:tab w:val="left" w:pos="831"/>
        </w:tabs>
        <w:spacing w:before="17" w:line="252" w:lineRule="exact"/>
        <w:ind w:right="548"/>
        <w:jc w:val="both"/>
      </w:pPr>
    </w:p>
    <w:p w:rsidR="00E23789" w:rsidRDefault="00E23789" w:rsidP="00D02D89">
      <w:pPr>
        <w:pStyle w:val="TableParagraph"/>
        <w:tabs>
          <w:tab w:val="left" w:pos="830"/>
          <w:tab w:val="left" w:pos="831"/>
        </w:tabs>
        <w:spacing w:before="17" w:line="252" w:lineRule="exact"/>
        <w:ind w:right="548"/>
        <w:jc w:val="both"/>
      </w:pPr>
    </w:p>
    <w:p w:rsidR="00E23789" w:rsidRDefault="00E23789" w:rsidP="00D02D89">
      <w:pPr>
        <w:pStyle w:val="TableParagraph"/>
        <w:tabs>
          <w:tab w:val="left" w:pos="830"/>
          <w:tab w:val="left" w:pos="831"/>
        </w:tabs>
        <w:spacing w:before="17" w:line="252" w:lineRule="exact"/>
        <w:ind w:right="548"/>
        <w:jc w:val="both"/>
      </w:pPr>
    </w:p>
    <w:p w:rsidR="00E23789" w:rsidRDefault="00E23789" w:rsidP="00D02D89">
      <w:pPr>
        <w:pStyle w:val="TableParagraph"/>
        <w:tabs>
          <w:tab w:val="left" w:pos="830"/>
          <w:tab w:val="left" w:pos="831"/>
        </w:tabs>
        <w:spacing w:before="17" w:line="252" w:lineRule="exact"/>
        <w:ind w:right="548"/>
        <w:jc w:val="both"/>
      </w:pPr>
    </w:p>
    <w:p w:rsidR="00E23789" w:rsidRDefault="00E23789" w:rsidP="00D02D89">
      <w:pPr>
        <w:pStyle w:val="TableParagraph"/>
        <w:tabs>
          <w:tab w:val="left" w:pos="830"/>
          <w:tab w:val="left" w:pos="831"/>
        </w:tabs>
        <w:spacing w:before="17" w:line="252" w:lineRule="exact"/>
        <w:ind w:right="548"/>
        <w:jc w:val="both"/>
      </w:pPr>
    </w:p>
    <w:p w:rsidR="00D02D89" w:rsidRPr="00394956" w:rsidRDefault="00D02D89" w:rsidP="00D02D89">
      <w:pPr>
        <w:pStyle w:val="TableParagraph"/>
        <w:tabs>
          <w:tab w:val="left" w:pos="830"/>
          <w:tab w:val="left" w:pos="831"/>
        </w:tabs>
        <w:spacing w:before="17" w:line="252" w:lineRule="exact"/>
        <w:ind w:right="548"/>
        <w:jc w:val="both"/>
      </w:pPr>
      <w:r w:rsidRPr="00394956">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rsidR="005E5B3E" w:rsidRDefault="005E5B3E" w:rsidP="005F2F48">
      <w:pPr>
        <w:pStyle w:val="Heading2"/>
        <w:rPr>
          <w:color w:val="808080"/>
        </w:rPr>
      </w:pPr>
    </w:p>
    <w:p w:rsidR="005E5B3E" w:rsidRPr="0062570B" w:rsidRDefault="005F2F48" w:rsidP="005F2F48">
      <w:pPr>
        <w:pStyle w:val="Heading2"/>
        <w:rPr>
          <w:color w:val="808080"/>
          <w:sz w:val="36"/>
        </w:rPr>
      </w:pPr>
      <w:r>
        <w:rPr>
          <w:color w:val="808080"/>
        </w:rPr>
        <w:t>Our Values and Behaviours</w:t>
      </w:r>
    </w:p>
    <w:p w:rsidR="005E5B3E" w:rsidRPr="00394956" w:rsidRDefault="005E5B3E" w:rsidP="005E5B3E">
      <w:pPr>
        <w:pStyle w:val="TableParagraph"/>
        <w:tabs>
          <w:tab w:val="left" w:pos="830"/>
          <w:tab w:val="left" w:pos="831"/>
        </w:tabs>
        <w:spacing w:before="17" w:line="252" w:lineRule="exact"/>
        <w:ind w:right="548"/>
        <w:jc w:val="both"/>
      </w:pPr>
      <w:r w:rsidRPr="00394956">
        <w:t xml:space="preserve">The council’s THRIVE core values are our guiding principles and beliefs that shape our culture and behaviour within the council. ​They </w:t>
      </w:r>
      <w:r w:rsidR="001F468E" w:rsidRPr="00394956">
        <w:t>help us to achieve our Council Plan vision “do our best for Herefordshire” acting as o</w:t>
      </w:r>
      <w:r w:rsidRPr="00394956">
        <w:t xml:space="preserve">ur DNA and the “way that we do things around here”.  </w:t>
      </w:r>
      <w:r w:rsidR="001F468E" w:rsidRPr="00394956">
        <w:t>We expect all colleagues to a</w:t>
      </w:r>
      <w:r w:rsidR="001F468E" w:rsidRPr="00394956">
        <w:rPr>
          <w:rStyle w:val="oypena"/>
        </w:rPr>
        <w:t xml:space="preserve">ct as a role model by living our values and setting an example for others. </w:t>
      </w:r>
      <w:r w:rsidR="001F468E" w:rsidRPr="00394956">
        <w:t xml:space="preserve"> </w:t>
      </w:r>
      <w:r w:rsidRPr="00394956">
        <w:t xml:space="preserve">​Our values strive to promote a thriving workforce by fostering a culture of trust, being honest and responsible, inclusive, valuing people and resources and leading with empathy. </w:t>
      </w:r>
    </w:p>
    <w:p w:rsidR="001F468E" w:rsidRDefault="001F468E" w:rsidP="005E5B3E">
      <w:pPr>
        <w:pStyle w:val="TableParagraph"/>
        <w:tabs>
          <w:tab w:val="left" w:pos="830"/>
          <w:tab w:val="left" w:pos="831"/>
        </w:tabs>
        <w:spacing w:before="17" w:line="252" w:lineRule="exact"/>
        <w:ind w:right="548"/>
        <w:jc w:val="both"/>
        <w:rPr>
          <w:sz w:val="24"/>
        </w:rPr>
      </w:pPr>
    </w:p>
    <w:p w:rsidR="001F468E" w:rsidRPr="00341334" w:rsidRDefault="001F468E" w:rsidP="00303CB1">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sidR="00303CB1">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rsidR="001F468E" w:rsidRPr="00341334" w:rsidRDefault="001F468E" w:rsidP="00303CB1">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sidR="00303CB1">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rsidR="001F468E" w:rsidRPr="000D14EE" w:rsidRDefault="001F468E" w:rsidP="00303CB1">
      <w:pPr>
        <w:shd w:val="clear" w:color="auto" w:fill="FFC000"/>
        <w:spacing w:line="273" w:lineRule="auto"/>
        <w:ind w:left="851" w:right="873"/>
        <w:rPr>
          <w:sz w:val="24"/>
        </w:rPr>
      </w:pPr>
      <w:r w:rsidRPr="00303CB1">
        <w:rPr>
          <w:rFonts w:ascii="Ink Free" w:hAnsi="Ink Free"/>
          <w:b/>
          <w:bCs/>
          <w:sz w:val="28"/>
          <w:shd w:val="clear" w:color="auto" w:fill="FFC000"/>
        </w:rPr>
        <w:t>Responsibility</w:t>
      </w:r>
      <w:r w:rsidR="00303CB1" w:rsidRPr="00303CB1">
        <w:rPr>
          <w:rFonts w:ascii="Ink Free" w:hAnsi="Ink Free"/>
          <w:b/>
          <w:bCs/>
          <w:sz w:val="28"/>
          <w:shd w:val="clear" w:color="auto" w:fill="FFC000"/>
        </w:rPr>
        <w:t xml:space="preserve">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rsidR="001F468E" w:rsidRPr="000D14EE" w:rsidRDefault="001F468E" w:rsidP="00303CB1">
      <w:pPr>
        <w:shd w:val="clear" w:color="auto" w:fill="00B050"/>
        <w:spacing w:line="273" w:lineRule="auto"/>
        <w:ind w:left="851" w:right="873"/>
        <w:rPr>
          <w:sz w:val="24"/>
        </w:rPr>
      </w:pPr>
      <w:r w:rsidRPr="001F468E">
        <w:rPr>
          <w:rFonts w:ascii="Ink Free" w:hAnsi="Ink Free"/>
          <w:b/>
          <w:bCs/>
          <w:sz w:val="28"/>
        </w:rPr>
        <w:t>Inclusivity</w:t>
      </w:r>
      <w:r w:rsidR="00303CB1">
        <w:rPr>
          <w:rFonts w:ascii="Ink Free" w:hAnsi="Ink Free"/>
          <w:b/>
          <w:bCs/>
          <w:sz w:val="28"/>
        </w:rPr>
        <w:t xml:space="preserve"> - </w:t>
      </w:r>
      <w:r w:rsidRPr="000D14EE">
        <w:rPr>
          <w:sz w:val="24"/>
        </w:rPr>
        <w:t>Embracing diversity, equity and inclusion by recognising and valuing the unique perspectives, backgrounds and experiences of our staff, customers and residents. Creating an environment where every individual is valued, respected and can belong.</w:t>
      </w:r>
    </w:p>
    <w:p w:rsidR="001F468E" w:rsidRPr="00341334" w:rsidRDefault="001F468E" w:rsidP="001F468E">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sidR="00303CB1">
        <w:rPr>
          <w:rFonts w:ascii="Ink Free" w:hAnsi="Ink Free"/>
          <w:b/>
          <w:bCs/>
          <w:color w:val="FFFFFF" w:themeColor="background1"/>
          <w:sz w:val="28"/>
        </w:rPr>
        <w:t xml:space="preserve"> - </w:t>
      </w:r>
      <w:r w:rsidRPr="00341334">
        <w:rPr>
          <w:color w:val="FFFFFF" w:themeColor="background1"/>
          <w:sz w:val="24"/>
        </w:rPr>
        <w:t>Upholding high standards, ethics and integrity to guide our actions and decisions. Demonstrating commit</w:t>
      </w:r>
      <w:r w:rsidRPr="00341334">
        <w:rPr>
          <w:color w:val="FFFFFF" w:themeColor="background1"/>
          <w:sz w:val="24"/>
        </w:rPr>
        <w:lastRenderedPageBreak/>
        <w:t>ment to creating and delivering value in our work by recognising and appreciating each other, our resources, processes, customers, community and environment.</w:t>
      </w:r>
    </w:p>
    <w:p w:rsidR="001F468E" w:rsidRPr="00341334" w:rsidRDefault="001F468E" w:rsidP="00303CB1">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sidR="00303CB1">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rsidR="001F468E" w:rsidRDefault="001F468E" w:rsidP="005E5B3E">
      <w:pPr>
        <w:pStyle w:val="TableParagraph"/>
        <w:tabs>
          <w:tab w:val="left" w:pos="830"/>
          <w:tab w:val="left" w:pos="831"/>
        </w:tabs>
        <w:spacing w:before="17" w:line="252" w:lineRule="exact"/>
        <w:ind w:right="548"/>
        <w:jc w:val="both"/>
        <w:rPr>
          <w:sz w:val="24"/>
        </w:rPr>
      </w:pPr>
    </w:p>
    <w:p w:rsidR="001F468E" w:rsidRDefault="001F468E" w:rsidP="005E5B3E">
      <w:pPr>
        <w:pStyle w:val="TableParagraph"/>
        <w:tabs>
          <w:tab w:val="left" w:pos="830"/>
          <w:tab w:val="left" w:pos="831"/>
        </w:tabs>
        <w:spacing w:before="17" w:line="252" w:lineRule="exact"/>
        <w:ind w:right="548"/>
        <w:jc w:val="both"/>
        <w:rPr>
          <w:sz w:val="24"/>
        </w:rPr>
      </w:pPr>
    </w:p>
    <w:p w:rsidR="001F468E" w:rsidRPr="005E5B3E" w:rsidRDefault="001F468E" w:rsidP="005E5B3E">
      <w:pPr>
        <w:pStyle w:val="TableParagraph"/>
        <w:tabs>
          <w:tab w:val="left" w:pos="830"/>
          <w:tab w:val="left" w:pos="831"/>
        </w:tabs>
        <w:spacing w:before="17" w:line="252" w:lineRule="exact"/>
        <w:ind w:right="548"/>
        <w:jc w:val="both"/>
        <w:rPr>
          <w:sz w:val="24"/>
        </w:rPr>
      </w:pPr>
    </w:p>
    <w:sectPr w:rsidR="001F468E" w:rsidRPr="005E5B3E"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0D38" w:rsidRDefault="004D0D38" w:rsidP="003C2C5C">
      <w:r>
        <w:separator/>
      </w:r>
    </w:p>
  </w:endnote>
  <w:endnote w:type="continuationSeparator" w:id="0">
    <w:p w:rsidR="004D0D38" w:rsidRDefault="004D0D38"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Ink Free">
    <w:panose1 w:val="03080402000500000000"/>
    <w:charset w:val="00"/>
    <w:family w:val="script"/>
    <w:pitch w:val="variable"/>
    <w:sig w:usb0="2000068F" w:usb1="4000000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C5C" w:rsidRDefault="00930F14">
    <w:pPr>
      <w:pStyle w:val="Footer"/>
    </w:pPr>
    <w:r>
      <w:rPr>
        <w:noProof/>
        <w:lang w:val="en-GB" w:eastAsia="en-GB"/>
      </w:rPr>
      <w:drawing>
        <wp:inline distT="0" distB="0" distL="0" distR="0" wp14:anchorId="6E54EC58" wp14:editId="067257BC">
          <wp:extent cx="7575550" cy="1546225"/>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0D38" w:rsidRDefault="004D0D38" w:rsidP="003C2C5C">
      <w:r>
        <w:separator/>
      </w:r>
    </w:p>
  </w:footnote>
  <w:footnote w:type="continuationSeparator" w:id="0">
    <w:p w:rsidR="004D0D38" w:rsidRDefault="004D0D38"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7098" w:rsidRDefault="000A7098">
    <w:pPr>
      <w:pStyle w:val="Header"/>
    </w:pPr>
    <w:r>
      <w:rPr>
        <w:noProof/>
        <w:lang w:val="en-GB" w:eastAsia="en-GB"/>
      </w:rPr>
      <mc:AlternateContent>
        <mc:Choice Requires="wps">
          <w:drawing>
            <wp:anchor distT="0" distB="0" distL="0" distR="0" simplePos="0" relativeHeight="251663360" behindDoc="0" locked="0" layoutInCell="1" allowOverlap="1" wp14:anchorId="0AB49BBD" wp14:editId="48131E62">
              <wp:simplePos x="635" y="635"/>
              <wp:positionH relativeFrom="page">
                <wp:align>center</wp:align>
              </wp:positionH>
              <wp:positionV relativeFrom="page">
                <wp:align>top</wp:align>
              </wp:positionV>
              <wp:extent cx="457200" cy="333375"/>
              <wp:effectExtent l="0" t="0" r="0" b="9525"/>
              <wp:wrapNone/>
              <wp:docPr id="4" name="Text Box 4" descr="OFFICIAL">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457200" cy="333375"/>
                      </a:xfrm>
                      <a:prstGeom prst="rect">
                        <a:avLst/>
                      </a:prstGeom>
                      <a:noFill/>
                      <a:ln>
                        <a:noFill/>
                      </a:ln>
                    </wps:spPr>
                    <wps:txbx>
                      <w:txbxContent>
                        <w:p w:rsidR="000A7098" w:rsidRPr="000A7098" w:rsidRDefault="000A7098" w:rsidP="000A7098">
                          <w:pPr>
                            <w:rPr>
                              <w:rFonts w:ascii="Calibri" w:eastAsia="Calibri" w:hAnsi="Calibri" w:cs="Calibri"/>
                              <w:noProof/>
                              <w:color w:val="0000FF"/>
                              <w:sz w:val="20"/>
                              <w:szCs w:val="20"/>
                            </w:rPr>
                          </w:pPr>
                          <w:r w:rsidRPr="000A7098">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B49BBD" id="_x0000_t202" coordsize="21600,21600" o:spt="202" path="m,l,21600r21600,l21600,xe">
              <v:stroke joinstyle="miter"/>
              <v:path gradientshapeok="t" o:connecttype="rect"/>
            </v:shapetype>
            <v:shape id="Text Box 4" o:spid="_x0000_s1026" type="#_x0000_t202" alt="OFFICIAL" style="position:absolute;margin-left:0;margin-top:0;width:36pt;height:26.2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" filled="f" stroked="f">
              <v:textbox style="mso-fit-shape-to-text:t" inset="0,15pt,0,0">
                <w:txbxContent>
                  <w:p w:rsidR="000A7098" w:rsidRPr="000A7098" w:rsidRDefault="000A7098" w:rsidP="000A7098">
                    <w:pPr>
                      <w:rPr>
                        <w:rFonts w:ascii="Calibri" w:eastAsia="Calibri" w:hAnsi="Calibri" w:cs="Calibri"/>
                        <w:noProof/>
                        <w:color w:val="0000FF"/>
                        <w:sz w:val="20"/>
                        <w:szCs w:val="20"/>
                      </w:rPr>
                    </w:pPr>
                    <w:r w:rsidRPr="000A7098">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384" w:rsidRDefault="000A7098">
    <w:pPr>
      <w:pStyle w:val="Header"/>
    </w:pPr>
    <w:r>
      <w:rPr>
        <w:b/>
        <w:noProof/>
        <w:color w:val="FF0000"/>
        <w:sz w:val="23"/>
        <w:lang w:val="en-GB" w:eastAsia="en-GB"/>
      </w:rPr>
      <mc:AlternateContent>
        <mc:Choice Requires="wps">
          <w:drawing>
            <wp:anchor distT="0" distB="0" distL="0" distR="0" simplePos="0" relativeHeight="251664384" behindDoc="0" locked="0" layoutInCell="1" allowOverlap="1" wp14:anchorId="373DC8B9" wp14:editId="1FEF9810">
              <wp:simplePos x="635" y="635"/>
              <wp:positionH relativeFrom="page">
                <wp:align>center</wp:align>
              </wp:positionH>
              <wp:positionV relativeFrom="page">
                <wp:align>top</wp:align>
              </wp:positionV>
              <wp:extent cx="457200" cy="333375"/>
              <wp:effectExtent l="0" t="0" r="0" b="9525"/>
              <wp:wrapNone/>
              <wp:docPr id="5" name="Text Box 5" descr="OFFICIAL">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457200" cy="333375"/>
                      </a:xfrm>
                      <a:prstGeom prst="rect">
                        <a:avLst/>
                      </a:prstGeom>
                      <a:noFill/>
                      <a:ln>
                        <a:noFill/>
                      </a:ln>
                    </wps:spPr>
                    <wps:txbx>
                      <w:txbxContent>
                        <w:p w:rsidR="000A7098" w:rsidRPr="000A7098" w:rsidRDefault="000A7098" w:rsidP="000A7098">
                          <w:pPr>
                            <w:rPr>
                              <w:rFonts w:ascii="Calibri" w:eastAsia="Calibri" w:hAnsi="Calibri" w:cs="Calibri"/>
                              <w:noProof/>
                              <w:color w:val="0000FF"/>
                              <w:sz w:val="20"/>
                              <w:szCs w:val="20"/>
                            </w:rPr>
                          </w:pPr>
                          <w:r w:rsidRPr="000A7098">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3DC8B9" id="_x0000_t202" coordsize="21600,21600" o:spt="202" path="m,l,21600r21600,l21600,xe">
              <v:stroke joinstyle="miter"/>
              <v:path gradientshapeok="t" o:connecttype="rect"/>
            </v:shapetype>
            <v:shape id="Text Box 5" o:spid="_x0000_s1027" type="#_x0000_t202" alt="OFFICIAL" style="position:absolute;margin-left:0;margin-top:0;width:36pt;height:26.2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" filled="f" stroked="f">
              <v:textbox style="mso-fit-shape-to-text:t" inset="0,15pt,0,0">
                <w:txbxContent>
                  <w:p w:rsidR="000A7098" w:rsidRPr="000A7098" w:rsidRDefault="000A7098" w:rsidP="000A7098">
                    <w:pPr>
                      <w:rPr>
                        <w:rFonts w:ascii="Calibri" w:eastAsia="Calibri" w:hAnsi="Calibri" w:cs="Calibri"/>
                        <w:noProof/>
                        <w:color w:val="0000FF"/>
                        <w:sz w:val="20"/>
                        <w:szCs w:val="20"/>
                      </w:rPr>
                    </w:pPr>
                    <w:r w:rsidRPr="000A7098">
                      <w:rPr>
                        <w:rFonts w:ascii="Calibri" w:eastAsia="Calibri" w:hAnsi="Calibri" w:cs="Calibri"/>
                        <w:noProof/>
                        <w:color w:val="0000FF"/>
                        <w:sz w:val="20"/>
                        <w:szCs w:val="20"/>
                      </w:rPr>
                      <w:t>OFFICIAL</w:t>
                    </w:r>
                  </w:p>
                </w:txbxContent>
              </v:textbox>
              <w10:wrap anchorx="page" anchory="page"/>
            </v:shape>
          </w:pict>
        </mc:Fallback>
      </mc:AlternateContent>
    </w:r>
    <w:r w:rsidR="00EC5384">
      <w:rPr>
        <w:b/>
        <w:noProof/>
        <w:color w:val="FF0000"/>
        <w:sz w:val="23"/>
        <w:lang w:val="en-GB" w:eastAsia="en-GB"/>
      </w:rPr>
      <w:drawing>
        <wp:anchor distT="0" distB="0" distL="114300" distR="114300" simplePos="0" relativeHeight="251661312" behindDoc="1" locked="0" layoutInCell="1" allowOverlap="1" wp14:anchorId="26B4DBCF" wp14:editId="03616B45">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19" name="Picture 19"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384">
      <w:rPr>
        <w:noProof/>
        <w:lang w:val="en-GB" w:eastAsia="en-GB"/>
      </w:rPr>
      <w:drawing>
        <wp:anchor distT="0" distB="0" distL="114300" distR="114300" simplePos="0" relativeHeight="251659264" behindDoc="1" locked="0" layoutInCell="1" allowOverlap="1" wp14:anchorId="5B493E99" wp14:editId="23F34F5F">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20" name="Picture 20"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7098" w:rsidRDefault="000A7098">
    <w:pPr>
      <w:pStyle w:val="Header"/>
    </w:pPr>
    <w:r>
      <w:rPr>
        <w:noProof/>
        <w:lang w:val="en-GB" w:eastAsia="en-GB"/>
      </w:rPr>
      <mc:AlternateContent>
        <mc:Choice Requires="wps">
          <w:drawing>
            <wp:anchor distT="0" distB="0" distL="0" distR="0" simplePos="0" relativeHeight="251662336" behindDoc="0" locked="0" layoutInCell="1" allowOverlap="1" wp14:anchorId="0768846D" wp14:editId="244F061E">
              <wp:simplePos x="635" y="635"/>
              <wp:positionH relativeFrom="page">
                <wp:align>center</wp:align>
              </wp:positionH>
              <wp:positionV relativeFrom="page">
                <wp:align>top</wp:align>
              </wp:positionV>
              <wp:extent cx="457200" cy="333375"/>
              <wp:effectExtent l="0" t="0" r="0" b="9525"/>
              <wp:wrapNone/>
              <wp:docPr id="1" name="Text Box 1" descr="OFFICIAL">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457200" cy="333375"/>
                      </a:xfrm>
                      <a:prstGeom prst="rect">
                        <a:avLst/>
                      </a:prstGeom>
                      <a:noFill/>
                      <a:ln>
                        <a:noFill/>
                      </a:ln>
                    </wps:spPr>
                    <wps:txbx>
                      <w:txbxContent>
                        <w:p w:rsidR="000A7098" w:rsidRPr="000A7098" w:rsidRDefault="000A7098" w:rsidP="000A7098">
                          <w:pPr>
                            <w:rPr>
                              <w:rFonts w:ascii="Calibri" w:eastAsia="Calibri" w:hAnsi="Calibri" w:cs="Calibri"/>
                              <w:noProof/>
                              <w:color w:val="0000FF"/>
                              <w:sz w:val="20"/>
                              <w:szCs w:val="20"/>
                            </w:rPr>
                          </w:pPr>
                          <w:r w:rsidRPr="000A7098">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68846D" id="_x0000_t202" coordsize="21600,21600" o:spt="202" path="m,l,21600r21600,l21600,xe">
              <v:stroke joinstyle="miter"/>
              <v:path gradientshapeok="t" o:connecttype="rect"/>
            </v:shapetype>
            <v:shape id="Text Box 1" o:spid="_x0000_s1028" type="#_x0000_t202" alt="OFFICIAL" style="position:absolute;margin-left:0;margin-top:0;width:36pt;height:26.2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" filled="f" stroked="f">
              <v:textbox style="mso-fit-shape-to-text:t" inset="0,15pt,0,0">
                <w:txbxContent>
                  <w:p w:rsidR="000A7098" w:rsidRPr="000A7098" w:rsidRDefault="000A7098" w:rsidP="000A7098">
                    <w:pPr>
                      <w:rPr>
                        <w:rFonts w:ascii="Calibri" w:eastAsia="Calibri" w:hAnsi="Calibri" w:cs="Calibri"/>
                        <w:noProof/>
                        <w:color w:val="0000FF"/>
                        <w:sz w:val="20"/>
                        <w:szCs w:val="20"/>
                      </w:rPr>
                    </w:pPr>
                    <w:r w:rsidRPr="000A7098">
                      <w:rPr>
                        <w:rFonts w:ascii="Calibri" w:eastAsia="Calibri" w:hAnsi="Calibri" w:cs="Calibri"/>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935D2"/>
    <w:multiLevelType w:val="hybridMultilevel"/>
    <w:tmpl w:val="E4CAD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187FDC"/>
    <w:multiLevelType w:val="hybridMultilevel"/>
    <w:tmpl w:val="BDA29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CB30A3"/>
    <w:multiLevelType w:val="hybridMultilevel"/>
    <w:tmpl w:val="2DF0D598"/>
    <w:lvl w:ilvl="0" w:tplc="08090001">
      <w:start w:val="1"/>
      <w:numFmt w:val="bullet"/>
      <w:lvlText w:val=""/>
      <w:lvlJc w:val="left"/>
      <w:pPr>
        <w:ind w:left="1740" w:hanging="360"/>
      </w:pPr>
      <w:rPr>
        <w:rFonts w:ascii="Symbol" w:hAnsi="Symbol" w:hint="default"/>
      </w:rPr>
    </w:lvl>
    <w:lvl w:ilvl="1" w:tplc="08090003" w:tentative="1">
      <w:start w:val="1"/>
      <w:numFmt w:val="bullet"/>
      <w:lvlText w:val="o"/>
      <w:lvlJc w:val="left"/>
      <w:pPr>
        <w:ind w:left="2460" w:hanging="360"/>
      </w:pPr>
      <w:rPr>
        <w:rFonts w:ascii="Courier New" w:hAnsi="Courier New" w:cs="Courier New" w:hint="default"/>
      </w:rPr>
    </w:lvl>
    <w:lvl w:ilvl="2" w:tplc="08090005" w:tentative="1">
      <w:start w:val="1"/>
      <w:numFmt w:val="bullet"/>
      <w:lvlText w:val=""/>
      <w:lvlJc w:val="left"/>
      <w:pPr>
        <w:ind w:left="3180" w:hanging="360"/>
      </w:pPr>
      <w:rPr>
        <w:rFonts w:ascii="Wingdings" w:hAnsi="Wingdings" w:hint="default"/>
      </w:rPr>
    </w:lvl>
    <w:lvl w:ilvl="3" w:tplc="08090001" w:tentative="1">
      <w:start w:val="1"/>
      <w:numFmt w:val="bullet"/>
      <w:lvlText w:val=""/>
      <w:lvlJc w:val="left"/>
      <w:pPr>
        <w:ind w:left="3900" w:hanging="360"/>
      </w:pPr>
      <w:rPr>
        <w:rFonts w:ascii="Symbol" w:hAnsi="Symbol" w:hint="default"/>
      </w:rPr>
    </w:lvl>
    <w:lvl w:ilvl="4" w:tplc="08090003" w:tentative="1">
      <w:start w:val="1"/>
      <w:numFmt w:val="bullet"/>
      <w:lvlText w:val="o"/>
      <w:lvlJc w:val="left"/>
      <w:pPr>
        <w:ind w:left="4620" w:hanging="360"/>
      </w:pPr>
      <w:rPr>
        <w:rFonts w:ascii="Courier New" w:hAnsi="Courier New" w:cs="Courier New" w:hint="default"/>
      </w:rPr>
    </w:lvl>
    <w:lvl w:ilvl="5" w:tplc="08090005" w:tentative="1">
      <w:start w:val="1"/>
      <w:numFmt w:val="bullet"/>
      <w:lvlText w:val=""/>
      <w:lvlJc w:val="left"/>
      <w:pPr>
        <w:ind w:left="5340" w:hanging="360"/>
      </w:pPr>
      <w:rPr>
        <w:rFonts w:ascii="Wingdings" w:hAnsi="Wingdings" w:hint="default"/>
      </w:rPr>
    </w:lvl>
    <w:lvl w:ilvl="6" w:tplc="08090001" w:tentative="1">
      <w:start w:val="1"/>
      <w:numFmt w:val="bullet"/>
      <w:lvlText w:val=""/>
      <w:lvlJc w:val="left"/>
      <w:pPr>
        <w:ind w:left="6060" w:hanging="360"/>
      </w:pPr>
      <w:rPr>
        <w:rFonts w:ascii="Symbol" w:hAnsi="Symbol" w:hint="default"/>
      </w:rPr>
    </w:lvl>
    <w:lvl w:ilvl="7" w:tplc="08090003" w:tentative="1">
      <w:start w:val="1"/>
      <w:numFmt w:val="bullet"/>
      <w:lvlText w:val="o"/>
      <w:lvlJc w:val="left"/>
      <w:pPr>
        <w:ind w:left="6780" w:hanging="360"/>
      </w:pPr>
      <w:rPr>
        <w:rFonts w:ascii="Courier New" w:hAnsi="Courier New" w:cs="Courier New" w:hint="default"/>
      </w:rPr>
    </w:lvl>
    <w:lvl w:ilvl="8" w:tplc="08090005" w:tentative="1">
      <w:start w:val="1"/>
      <w:numFmt w:val="bullet"/>
      <w:lvlText w:val=""/>
      <w:lvlJc w:val="left"/>
      <w:pPr>
        <w:ind w:left="7500" w:hanging="360"/>
      </w:pPr>
      <w:rPr>
        <w:rFonts w:ascii="Wingdings" w:hAnsi="Wingdings" w:hint="default"/>
      </w:rPr>
    </w:lvl>
  </w:abstractNum>
  <w:abstractNum w:abstractNumId="3"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4" w15:restartNumberingAfterBreak="0">
    <w:nsid w:val="1B3E47A4"/>
    <w:multiLevelType w:val="hybridMultilevel"/>
    <w:tmpl w:val="63DC5E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6" w15:restartNumberingAfterBreak="0">
    <w:nsid w:val="1CD66A3A"/>
    <w:multiLevelType w:val="hybridMultilevel"/>
    <w:tmpl w:val="ECF2C080"/>
    <w:lvl w:ilvl="0" w:tplc="2390C3B2">
      <w:numFmt w:val="bullet"/>
      <w:lvlText w:val="•"/>
      <w:lvlJc w:val="left"/>
      <w:pPr>
        <w:ind w:left="2400" w:hanging="360"/>
      </w:pPr>
      <w:rPr>
        <w:rFonts w:ascii="Arial" w:eastAsia="Arial" w:hAnsi="Arial" w:cs="Arial" w:hint="default"/>
      </w:rPr>
    </w:lvl>
    <w:lvl w:ilvl="1" w:tplc="08090003" w:tentative="1">
      <w:start w:val="1"/>
      <w:numFmt w:val="bullet"/>
      <w:lvlText w:val="o"/>
      <w:lvlJc w:val="left"/>
      <w:pPr>
        <w:ind w:left="2460" w:hanging="360"/>
      </w:pPr>
      <w:rPr>
        <w:rFonts w:ascii="Courier New" w:hAnsi="Courier New" w:cs="Courier New" w:hint="default"/>
      </w:rPr>
    </w:lvl>
    <w:lvl w:ilvl="2" w:tplc="08090005" w:tentative="1">
      <w:start w:val="1"/>
      <w:numFmt w:val="bullet"/>
      <w:lvlText w:val=""/>
      <w:lvlJc w:val="left"/>
      <w:pPr>
        <w:ind w:left="3180" w:hanging="360"/>
      </w:pPr>
      <w:rPr>
        <w:rFonts w:ascii="Wingdings" w:hAnsi="Wingdings" w:hint="default"/>
      </w:rPr>
    </w:lvl>
    <w:lvl w:ilvl="3" w:tplc="08090001" w:tentative="1">
      <w:start w:val="1"/>
      <w:numFmt w:val="bullet"/>
      <w:lvlText w:val=""/>
      <w:lvlJc w:val="left"/>
      <w:pPr>
        <w:ind w:left="3900" w:hanging="360"/>
      </w:pPr>
      <w:rPr>
        <w:rFonts w:ascii="Symbol" w:hAnsi="Symbol" w:hint="default"/>
      </w:rPr>
    </w:lvl>
    <w:lvl w:ilvl="4" w:tplc="08090003" w:tentative="1">
      <w:start w:val="1"/>
      <w:numFmt w:val="bullet"/>
      <w:lvlText w:val="o"/>
      <w:lvlJc w:val="left"/>
      <w:pPr>
        <w:ind w:left="4620" w:hanging="360"/>
      </w:pPr>
      <w:rPr>
        <w:rFonts w:ascii="Courier New" w:hAnsi="Courier New" w:cs="Courier New" w:hint="default"/>
      </w:rPr>
    </w:lvl>
    <w:lvl w:ilvl="5" w:tplc="08090005" w:tentative="1">
      <w:start w:val="1"/>
      <w:numFmt w:val="bullet"/>
      <w:lvlText w:val=""/>
      <w:lvlJc w:val="left"/>
      <w:pPr>
        <w:ind w:left="5340" w:hanging="360"/>
      </w:pPr>
      <w:rPr>
        <w:rFonts w:ascii="Wingdings" w:hAnsi="Wingdings" w:hint="default"/>
      </w:rPr>
    </w:lvl>
    <w:lvl w:ilvl="6" w:tplc="08090001" w:tentative="1">
      <w:start w:val="1"/>
      <w:numFmt w:val="bullet"/>
      <w:lvlText w:val=""/>
      <w:lvlJc w:val="left"/>
      <w:pPr>
        <w:ind w:left="6060" w:hanging="360"/>
      </w:pPr>
      <w:rPr>
        <w:rFonts w:ascii="Symbol" w:hAnsi="Symbol" w:hint="default"/>
      </w:rPr>
    </w:lvl>
    <w:lvl w:ilvl="7" w:tplc="08090003" w:tentative="1">
      <w:start w:val="1"/>
      <w:numFmt w:val="bullet"/>
      <w:lvlText w:val="o"/>
      <w:lvlJc w:val="left"/>
      <w:pPr>
        <w:ind w:left="6780" w:hanging="360"/>
      </w:pPr>
      <w:rPr>
        <w:rFonts w:ascii="Courier New" w:hAnsi="Courier New" w:cs="Courier New" w:hint="default"/>
      </w:rPr>
    </w:lvl>
    <w:lvl w:ilvl="8" w:tplc="08090005" w:tentative="1">
      <w:start w:val="1"/>
      <w:numFmt w:val="bullet"/>
      <w:lvlText w:val=""/>
      <w:lvlJc w:val="left"/>
      <w:pPr>
        <w:ind w:left="7500" w:hanging="360"/>
      </w:pPr>
      <w:rPr>
        <w:rFonts w:ascii="Wingdings" w:hAnsi="Wingdings" w:hint="default"/>
      </w:rPr>
    </w:lvl>
  </w:abstractNum>
  <w:abstractNum w:abstractNumId="7"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8" w15:restartNumberingAfterBreak="0">
    <w:nsid w:val="21C41692"/>
    <w:multiLevelType w:val="hybridMultilevel"/>
    <w:tmpl w:val="19506C74"/>
    <w:lvl w:ilvl="0" w:tplc="2390C3B2">
      <w:numFmt w:val="bullet"/>
      <w:lvlText w:val="•"/>
      <w:lvlJc w:val="left"/>
      <w:pPr>
        <w:ind w:left="2400" w:hanging="360"/>
      </w:pPr>
      <w:rPr>
        <w:rFonts w:ascii="Arial" w:eastAsia="Arial" w:hAnsi="Arial" w:cs="Arial" w:hint="default"/>
      </w:rPr>
    </w:lvl>
    <w:lvl w:ilvl="1" w:tplc="08090003" w:tentative="1">
      <w:start w:val="1"/>
      <w:numFmt w:val="bullet"/>
      <w:lvlText w:val="o"/>
      <w:lvlJc w:val="left"/>
      <w:pPr>
        <w:ind w:left="2460" w:hanging="360"/>
      </w:pPr>
      <w:rPr>
        <w:rFonts w:ascii="Courier New" w:hAnsi="Courier New" w:cs="Courier New" w:hint="default"/>
      </w:rPr>
    </w:lvl>
    <w:lvl w:ilvl="2" w:tplc="08090005" w:tentative="1">
      <w:start w:val="1"/>
      <w:numFmt w:val="bullet"/>
      <w:lvlText w:val=""/>
      <w:lvlJc w:val="left"/>
      <w:pPr>
        <w:ind w:left="3180" w:hanging="360"/>
      </w:pPr>
      <w:rPr>
        <w:rFonts w:ascii="Wingdings" w:hAnsi="Wingdings" w:hint="default"/>
      </w:rPr>
    </w:lvl>
    <w:lvl w:ilvl="3" w:tplc="08090001" w:tentative="1">
      <w:start w:val="1"/>
      <w:numFmt w:val="bullet"/>
      <w:lvlText w:val=""/>
      <w:lvlJc w:val="left"/>
      <w:pPr>
        <w:ind w:left="3900" w:hanging="360"/>
      </w:pPr>
      <w:rPr>
        <w:rFonts w:ascii="Symbol" w:hAnsi="Symbol" w:hint="default"/>
      </w:rPr>
    </w:lvl>
    <w:lvl w:ilvl="4" w:tplc="08090003" w:tentative="1">
      <w:start w:val="1"/>
      <w:numFmt w:val="bullet"/>
      <w:lvlText w:val="o"/>
      <w:lvlJc w:val="left"/>
      <w:pPr>
        <w:ind w:left="4620" w:hanging="360"/>
      </w:pPr>
      <w:rPr>
        <w:rFonts w:ascii="Courier New" w:hAnsi="Courier New" w:cs="Courier New" w:hint="default"/>
      </w:rPr>
    </w:lvl>
    <w:lvl w:ilvl="5" w:tplc="08090005" w:tentative="1">
      <w:start w:val="1"/>
      <w:numFmt w:val="bullet"/>
      <w:lvlText w:val=""/>
      <w:lvlJc w:val="left"/>
      <w:pPr>
        <w:ind w:left="5340" w:hanging="360"/>
      </w:pPr>
      <w:rPr>
        <w:rFonts w:ascii="Wingdings" w:hAnsi="Wingdings" w:hint="default"/>
      </w:rPr>
    </w:lvl>
    <w:lvl w:ilvl="6" w:tplc="08090001" w:tentative="1">
      <w:start w:val="1"/>
      <w:numFmt w:val="bullet"/>
      <w:lvlText w:val=""/>
      <w:lvlJc w:val="left"/>
      <w:pPr>
        <w:ind w:left="6060" w:hanging="360"/>
      </w:pPr>
      <w:rPr>
        <w:rFonts w:ascii="Symbol" w:hAnsi="Symbol" w:hint="default"/>
      </w:rPr>
    </w:lvl>
    <w:lvl w:ilvl="7" w:tplc="08090003" w:tentative="1">
      <w:start w:val="1"/>
      <w:numFmt w:val="bullet"/>
      <w:lvlText w:val="o"/>
      <w:lvlJc w:val="left"/>
      <w:pPr>
        <w:ind w:left="6780" w:hanging="360"/>
      </w:pPr>
      <w:rPr>
        <w:rFonts w:ascii="Courier New" w:hAnsi="Courier New" w:cs="Courier New" w:hint="default"/>
      </w:rPr>
    </w:lvl>
    <w:lvl w:ilvl="8" w:tplc="08090005" w:tentative="1">
      <w:start w:val="1"/>
      <w:numFmt w:val="bullet"/>
      <w:lvlText w:val=""/>
      <w:lvlJc w:val="left"/>
      <w:pPr>
        <w:ind w:left="7500" w:hanging="360"/>
      </w:pPr>
      <w:rPr>
        <w:rFonts w:ascii="Wingdings" w:hAnsi="Wingdings" w:hint="default"/>
      </w:rPr>
    </w:lvl>
  </w:abstractNum>
  <w:abstractNum w:abstractNumId="9"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10" w15:restartNumberingAfterBreak="0">
    <w:nsid w:val="24DB2E96"/>
    <w:multiLevelType w:val="hybridMultilevel"/>
    <w:tmpl w:val="DDC68F1A"/>
    <w:lvl w:ilvl="0" w:tplc="92D47130">
      <w:numFmt w:val="bullet"/>
      <w:lvlText w:val=""/>
      <w:lvlJc w:val="left"/>
      <w:pPr>
        <w:ind w:left="1080" w:hanging="360"/>
      </w:pPr>
      <w:rPr>
        <w:rFonts w:ascii="Symbol" w:eastAsia="Symbol" w:hAnsi="Symbol" w:cs="Symbol" w:hint="default"/>
        <w:color w:val="404040"/>
        <w:w w:val="100"/>
        <w:sz w:val="22"/>
        <w:szCs w:val="22"/>
        <w:lang w:val="en-US" w:eastAsia="en-US" w:bidi="ar-SA"/>
      </w:rPr>
    </w:lvl>
    <w:lvl w:ilvl="1" w:tplc="08090003" w:tentative="1">
      <w:start w:val="1"/>
      <w:numFmt w:val="bullet"/>
      <w:lvlText w:val="o"/>
      <w:lvlJc w:val="left"/>
      <w:pPr>
        <w:ind w:left="1798" w:hanging="360"/>
      </w:pPr>
      <w:rPr>
        <w:rFonts w:ascii="Courier New" w:hAnsi="Courier New" w:cs="Courier New" w:hint="default"/>
      </w:rPr>
    </w:lvl>
    <w:lvl w:ilvl="2" w:tplc="08090005" w:tentative="1">
      <w:start w:val="1"/>
      <w:numFmt w:val="bullet"/>
      <w:lvlText w:val=""/>
      <w:lvlJc w:val="left"/>
      <w:pPr>
        <w:ind w:left="2518" w:hanging="360"/>
      </w:pPr>
      <w:rPr>
        <w:rFonts w:ascii="Wingdings" w:hAnsi="Wingdings" w:hint="default"/>
      </w:rPr>
    </w:lvl>
    <w:lvl w:ilvl="3" w:tplc="08090001" w:tentative="1">
      <w:start w:val="1"/>
      <w:numFmt w:val="bullet"/>
      <w:lvlText w:val=""/>
      <w:lvlJc w:val="left"/>
      <w:pPr>
        <w:ind w:left="3238" w:hanging="360"/>
      </w:pPr>
      <w:rPr>
        <w:rFonts w:ascii="Symbol" w:hAnsi="Symbol" w:hint="default"/>
      </w:rPr>
    </w:lvl>
    <w:lvl w:ilvl="4" w:tplc="08090003" w:tentative="1">
      <w:start w:val="1"/>
      <w:numFmt w:val="bullet"/>
      <w:lvlText w:val="o"/>
      <w:lvlJc w:val="left"/>
      <w:pPr>
        <w:ind w:left="3958" w:hanging="360"/>
      </w:pPr>
      <w:rPr>
        <w:rFonts w:ascii="Courier New" w:hAnsi="Courier New" w:cs="Courier New" w:hint="default"/>
      </w:rPr>
    </w:lvl>
    <w:lvl w:ilvl="5" w:tplc="08090005" w:tentative="1">
      <w:start w:val="1"/>
      <w:numFmt w:val="bullet"/>
      <w:lvlText w:val=""/>
      <w:lvlJc w:val="left"/>
      <w:pPr>
        <w:ind w:left="4678" w:hanging="360"/>
      </w:pPr>
      <w:rPr>
        <w:rFonts w:ascii="Wingdings" w:hAnsi="Wingdings" w:hint="default"/>
      </w:rPr>
    </w:lvl>
    <w:lvl w:ilvl="6" w:tplc="08090001" w:tentative="1">
      <w:start w:val="1"/>
      <w:numFmt w:val="bullet"/>
      <w:lvlText w:val=""/>
      <w:lvlJc w:val="left"/>
      <w:pPr>
        <w:ind w:left="5398" w:hanging="360"/>
      </w:pPr>
      <w:rPr>
        <w:rFonts w:ascii="Symbol" w:hAnsi="Symbol" w:hint="default"/>
      </w:rPr>
    </w:lvl>
    <w:lvl w:ilvl="7" w:tplc="08090003" w:tentative="1">
      <w:start w:val="1"/>
      <w:numFmt w:val="bullet"/>
      <w:lvlText w:val="o"/>
      <w:lvlJc w:val="left"/>
      <w:pPr>
        <w:ind w:left="6118" w:hanging="360"/>
      </w:pPr>
      <w:rPr>
        <w:rFonts w:ascii="Courier New" w:hAnsi="Courier New" w:cs="Courier New" w:hint="default"/>
      </w:rPr>
    </w:lvl>
    <w:lvl w:ilvl="8" w:tplc="08090005" w:tentative="1">
      <w:start w:val="1"/>
      <w:numFmt w:val="bullet"/>
      <w:lvlText w:val=""/>
      <w:lvlJc w:val="left"/>
      <w:pPr>
        <w:ind w:left="6838" w:hanging="360"/>
      </w:pPr>
      <w:rPr>
        <w:rFonts w:ascii="Wingdings" w:hAnsi="Wingdings" w:hint="default"/>
      </w:rPr>
    </w:lvl>
  </w:abstractNum>
  <w:abstractNum w:abstractNumId="11" w15:restartNumberingAfterBreak="0">
    <w:nsid w:val="263A2E00"/>
    <w:multiLevelType w:val="hybridMultilevel"/>
    <w:tmpl w:val="F75AB8F8"/>
    <w:lvl w:ilvl="0" w:tplc="08090001">
      <w:start w:val="1"/>
      <w:numFmt w:val="bullet"/>
      <w:lvlText w:val=""/>
      <w:lvlJc w:val="left"/>
      <w:pPr>
        <w:ind w:left="1740" w:hanging="360"/>
      </w:pPr>
      <w:rPr>
        <w:rFonts w:ascii="Symbol" w:hAnsi="Symbol" w:hint="default"/>
      </w:rPr>
    </w:lvl>
    <w:lvl w:ilvl="1" w:tplc="08090003" w:tentative="1">
      <w:start w:val="1"/>
      <w:numFmt w:val="bullet"/>
      <w:lvlText w:val="o"/>
      <w:lvlJc w:val="left"/>
      <w:pPr>
        <w:ind w:left="2460" w:hanging="360"/>
      </w:pPr>
      <w:rPr>
        <w:rFonts w:ascii="Courier New" w:hAnsi="Courier New" w:cs="Courier New" w:hint="default"/>
      </w:rPr>
    </w:lvl>
    <w:lvl w:ilvl="2" w:tplc="08090005" w:tentative="1">
      <w:start w:val="1"/>
      <w:numFmt w:val="bullet"/>
      <w:lvlText w:val=""/>
      <w:lvlJc w:val="left"/>
      <w:pPr>
        <w:ind w:left="3180" w:hanging="360"/>
      </w:pPr>
      <w:rPr>
        <w:rFonts w:ascii="Wingdings" w:hAnsi="Wingdings" w:hint="default"/>
      </w:rPr>
    </w:lvl>
    <w:lvl w:ilvl="3" w:tplc="08090001" w:tentative="1">
      <w:start w:val="1"/>
      <w:numFmt w:val="bullet"/>
      <w:lvlText w:val=""/>
      <w:lvlJc w:val="left"/>
      <w:pPr>
        <w:ind w:left="3900" w:hanging="360"/>
      </w:pPr>
      <w:rPr>
        <w:rFonts w:ascii="Symbol" w:hAnsi="Symbol" w:hint="default"/>
      </w:rPr>
    </w:lvl>
    <w:lvl w:ilvl="4" w:tplc="08090003" w:tentative="1">
      <w:start w:val="1"/>
      <w:numFmt w:val="bullet"/>
      <w:lvlText w:val="o"/>
      <w:lvlJc w:val="left"/>
      <w:pPr>
        <w:ind w:left="4620" w:hanging="360"/>
      </w:pPr>
      <w:rPr>
        <w:rFonts w:ascii="Courier New" w:hAnsi="Courier New" w:cs="Courier New" w:hint="default"/>
      </w:rPr>
    </w:lvl>
    <w:lvl w:ilvl="5" w:tplc="08090005" w:tentative="1">
      <w:start w:val="1"/>
      <w:numFmt w:val="bullet"/>
      <w:lvlText w:val=""/>
      <w:lvlJc w:val="left"/>
      <w:pPr>
        <w:ind w:left="5340" w:hanging="360"/>
      </w:pPr>
      <w:rPr>
        <w:rFonts w:ascii="Wingdings" w:hAnsi="Wingdings" w:hint="default"/>
      </w:rPr>
    </w:lvl>
    <w:lvl w:ilvl="6" w:tplc="08090001" w:tentative="1">
      <w:start w:val="1"/>
      <w:numFmt w:val="bullet"/>
      <w:lvlText w:val=""/>
      <w:lvlJc w:val="left"/>
      <w:pPr>
        <w:ind w:left="6060" w:hanging="360"/>
      </w:pPr>
      <w:rPr>
        <w:rFonts w:ascii="Symbol" w:hAnsi="Symbol" w:hint="default"/>
      </w:rPr>
    </w:lvl>
    <w:lvl w:ilvl="7" w:tplc="08090003" w:tentative="1">
      <w:start w:val="1"/>
      <w:numFmt w:val="bullet"/>
      <w:lvlText w:val="o"/>
      <w:lvlJc w:val="left"/>
      <w:pPr>
        <w:ind w:left="6780" w:hanging="360"/>
      </w:pPr>
      <w:rPr>
        <w:rFonts w:ascii="Courier New" w:hAnsi="Courier New" w:cs="Courier New" w:hint="default"/>
      </w:rPr>
    </w:lvl>
    <w:lvl w:ilvl="8" w:tplc="08090005" w:tentative="1">
      <w:start w:val="1"/>
      <w:numFmt w:val="bullet"/>
      <w:lvlText w:val=""/>
      <w:lvlJc w:val="left"/>
      <w:pPr>
        <w:ind w:left="7500" w:hanging="360"/>
      </w:pPr>
      <w:rPr>
        <w:rFonts w:ascii="Wingdings" w:hAnsi="Wingdings" w:hint="default"/>
      </w:rPr>
    </w:lvl>
  </w:abstractNum>
  <w:abstractNum w:abstractNumId="12"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EA64EE"/>
    <w:multiLevelType w:val="hybridMultilevel"/>
    <w:tmpl w:val="B622B1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7D34F47"/>
    <w:multiLevelType w:val="hybridMultilevel"/>
    <w:tmpl w:val="54F223E8"/>
    <w:lvl w:ilvl="0" w:tplc="92D47130">
      <w:numFmt w:val="bullet"/>
      <w:lvlText w:val=""/>
      <w:lvlJc w:val="left"/>
      <w:pPr>
        <w:ind w:left="360" w:hanging="360"/>
      </w:pPr>
      <w:rPr>
        <w:rFonts w:ascii="Symbol" w:eastAsia="Symbol" w:hAnsi="Symbol" w:cs="Symbol" w:hint="default"/>
        <w:color w:val="404040"/>
        <w:w w:val="100"/>
        <w:sz w:val="22"/>
        <w:szCs w:val="22"/>
        <w:lang w:val="en-US" w:eastAsia="en-US" w:bidi="ar-SA"/>
      </w:rPr>
    </w:lvl>
    <w:lvl w:ilvl="1" w:tplc="08090003" w:tentative="1">
      <w:start w:val="1"/>
      <w:numFmt w:val="bullet"/>
      <w:lvlText w:val="o"/>
      <w:lvlJc w:val="left"/>
      <w:pPr>
        <w:ind w:left="1078" w:hanging="360"/>
      </w:pPr>
      <w:rPr>
        <w:rFonts w:ascii="Courier New" w:hAnsi="Courier New" w:cs="Courier New" w:hint="default"/>
      </w:rPr>
    </w:lvl>
    <w:lvl w:ilvl="2" w:tplc="08090005" w:tentative="1">
      <w:start w:val="1"/>
      <w:numFmt w:val="bullet"/>
      <w:lvlText w:val=""/>
      <w:lvlJc w:val="left"/>
      <w:pPr>
        <w:ind w:left="1798" w:hanging="360"/>
      </w:pPr>
      <w:rPr>
        <w:rFonts w:ascii="Wingdings" w:hAnsi="Wingdings" w:hint="default"/>
      </w:rPr>
    </w:lvl>
    <w:lvl w:ilvl="3" w:tplc="08090001" w:tentative="1">
      <w:start w:val="1"/>
      <w:numFmt w:val="bullet"/>
      <w:lvlText w:val=""/>
      <w:lvlJc w:val="left"/>
      <w:pPr>
        <w:ind w:left="2518" w:hanging="360"/>
      </w:pPr>
      <w:rPr>
        <w:rFonts w:ascii="Symbol" w:hAnsi="Symbol" w:hint="default"/>
      </w:rPr>
    </w:lvl>
    <w:lvl w:ilvl="4" w:tplc="08090003" w:tentative="1">
      <w:start w:val="1"/>
      <w:numFmt w:val="bullet"/>
      <w:lvlText w:val="o"/>
      <w:lvlJc w:val="left"/>
      <w:pPr>
        <w:ind w:left="3238" w:hanging="360"/>
      </w:pPr>
      <w:rPr>
        <w:rFonts w:ascii="Courier New" w:hAnsi="Courier New" w:cs="Courier New" w:hint="default"/>
      </w:rPr>
    </w:lvl>
    <w:lvl w:ilvl="5" w:tplc="08090005" w:tentative="1">
      <w:start w:val="1"/>
      <w:numFmt w:val="bullet"/>
      <w:lvlText w:val=""/>
      <w:lvlJc w:val="left"/>
      <w:pPr>
        <w:ind w:left="3958" w:hanging="360"/>
      </w:pPr>
      <w:rPr>
        <w:rFonts w:ascii="Wingdings" w:hAnsi="Wingdings" w:hint="default"/>
      </w:rPr>
    </w:lvl>
    <w:lvl w:ilvl="6" w:tplc="08090001" w:tentative="1">
      <w:start w:val="1"/>
      <w:numFmt w:val="bullet"/>
      <w:lvlText w:val=""/>
      <w:lvlJc w:val="left"/>
      <w:pPr>
        <w:ind w:left="4678" w:hanging="360"/>
      </w:pPr>
      <w:rPr>
        <w:rFonts w:ascii="Symbol" w:hAnsi="Symbol" w:hint="default"/>
      </w:rPr>
    </w:lvl>
    <w:lvl w:ilvl="7" w:tplc="08090003" w:tentative="1">
      <w:start w:val="1"/>
      <w:numFmt w:val="bullet"/>
      <w:lvlText w:val="o"/>
      <w:lvlJc w:val="left"/>
      <w:pPr>
        <w:ind w:left="5398" w:hanging="360"/>
      </w:pPr>
      <w:rPr>
        <w:rFonts w:ascii="Courier New" w:hAnsi="Courier New" w:cs="Courier New" w:hint="default"/>
      </w:rPr>
    </w:lvl>
    <w:lvl w:ilvl="8" w:tplc="08090005" w:tentative="1">
      <w:start w:val="1"/>
      <w:numFmt w:val="bullet"/>
      <w:lvlText w:val=""/>
      <w:lvlJc w:val="left"/>
      <w:pPr>
        <w:ind w:left="6118" w:hanging="360"/>
      </w:pPr>
      <w:rPr>
        <w:rFonts w:ascii="Wingdings" w:hAnsi="Wingdings" w:hint="default"/>
      </w:rPr>
    </w:lvl>
  </w:abstractNum>
  <w:abstractNum w:abstractNumId="15"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16" w15:restartNumberingAfterBreak="0">
    <w:nsid w:val="3D1E71F8"/>
    <w:multiLevelType w:val="hybridMultilevel"/>
    <w:tmpl w:val="002CEF6E"/>
    <w:lvl w:ilvl="0" w:tplc="2390C3B2">
      <w:numFmt w:val="bullet"/>
      <w:lvlText w:val="•"/>
      <w:lvlJc w:val="left"/>
      <w:pPr>
        <w:ind w:left="1380" w:hanging="360"/>
      </w:pPr>
      <w:rPr>
        <w:rFonts w:ascii="Arial" w:eastAsia="Arial" w:hAnsi="Arial" w:cs="Arial" w:hint="default"/>
      </w:rPr>
    </w:lvl>
    <w:lvl w:ilvl="1" w:tplc="08090003" w:tentative="1">
      <w:start w:val="1"/>
      <w:numFmt w:val="bullet"/>
      <w:lvlText w:val="o"/>
      <w:lvlJc w:val="left"/>
      <w:pPr>
        <w:ind w:left="2100" w:hanging="360"/>
      </w:pPr>
      <w:rPr>
        <w:rFonts w:ascii="Courier New" w:hAnsi="Courier New" w:cs="Courier New" w:hint="default"/>
      </w:rPr>
    </w:lvl>
    <w:lvl w:ilvl="2" w:tplc="08090005" w:tentative="1">
      <w:start w:val="1"/>
      <w:numFmt w:val="bullet"/>
      <w:lvlText w:val=""/>
      <w:lvlJc w:val="left"/>
      <w:pPr>
        <w:ind w:left="2820" w:hanging="360"/>
      </w:pPr>
      <w:rPr>
        <w:rFonts w:ascii="Wingdings" w:hAnsi="Wingdings" w:hint="default"/>
      </w:rPr>
    </w:lvl>
    <w:lvl w:ilvl="3" w:tplc="08090001" w:tentative="1">
      <w:start w:val="1"/>
      <w:numFmt w:val="bullet"/>
      <w:lvlText w:val=""/>
      <w:lvlJc w:val="left"/>
      <w:pPr>
        <w:ind w:left="3540" w:hanging="360"/>
      </w:pPr>
      <w:rPr>
        <w:rFonts w:ascii="Symbol" w:hAnsi="Symbol" w:hint="default"/>
      </w:rPr>
    </w:lvl>
    <w:lvl w:ilvl="4" w:tplc="08090003" w:tentative="1">
      <w:start w:val="1"/>
      <w:numFmt w:val="bullet"/>
      <w:lvlText w:val="o"/>
      <w:lvlJc w:val="left"/>
      <w:pPr>
        <w:ind w:left="4260" w:hanging="360"/>
      </w:pPr>
      <w:rPr>
        <w:rFonts w:ascii="Courier New" w:hAnsi="Courier New" w:cs="Courier New" w:hint="default"/>
      </w:rPr>
    </w:lvl>
    <w:lvl w:ilvl="5" w:tplc="08090005" w:tentative="1">
      <w:start w:val="1"/>
      <w:numFmt w:val="bullet"/>
      <w:lvlText w:val=""/>
      <w:lvlJc w:val="left"/>
      <w:pPr>
        <w:ind w:left="4980" w:hanging="360"/>
      </w:pPr>
      <w:rPr>
        <w:rFonts w:ascii="Wingdings" w:hAnsi="Wingdings" w:hint="default"/>
      </w:rPr>
    </w:lvl>
    <w:lvl w:ilvl="6" w:tplc="08090001" w:tentative="1">
      <w:start w:val="1"/>
      <w:numFmt w:val="bullet"/>
      <w:lvlText w:val=""/>
      <w:lvlJc w:val="left"/>
      <w:pPr>
        <w:ind w:left="5700" w:hanging="360"/>
      </w:pPr>
      <w:rPr>
        <w:rFonts w:ascii="Symbol" w:hAnsi="Symbol" w:hint="default"/>
      </w:rPr>
    </w:lvl>
    <w:lvl w:ilvl="7" w:tplc="08090003" w:tentative="1">
      <w:start w:val="1"/>
      <w:numFmt w:val="bullet"/>
      <w:lvlText w:val="o"/>
      <w:lvlJc w:val="left"/>
      <w:pPr>
        <w:ind w:left="6420" w:hanging="360"/>
      </w:pPr>
      <w:rPr>
        <w:rFonts w:ascii="Courier New" w:hAnsi="Courier New" w:cs="Courier New" w:hint="default"/>
      </w:rPr>
    </w:lvl>
    <w:lvl w:ilvl="8" w:tplc="08090005" w:tentative="1">
      <w:start w:val="1"/>
      <w:numFmt w:val="bullet"/>
      <w:lvlText w:val=""/>
      <w:lvlJc w:val="left"/>
      <w:pPr>
        <w:ind w:left="7140" w:hanging="360"/>
      </w:pPr>
      <w:rPr>
        <w:rFonts w:ascii="Wingdings" w:hAnsi="Wingdings" w:hint="default"/>
      </w:rPr>
    </w:lvl>
  </w:abstractNum>
  <w:abstractNum w:abstractNumId="17" w15:restartNumberingAfterBreak="0">
    <w:nsid w:val="3D645432"/>
    <w:multiLevelType w:val="hybridMultilevel"/>
    <w:tmpl w:val="746E293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19"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20" w15:restartNumberingAfterBreak="0">
    <w:nsid w:val="467A7752"/>
    <w:multiLevelType w:val="hybridMultilevel"/>
    <w:tmpl w:val="C63EAB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22" w15:restartNumberingAfterBreak="0">
    <w:nsid w:val="4AE57A74"/>
    <w:multiLevelType w:val="hybridMultilevel"/>
    <w:tmpl w:val="D8EEC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24"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25" w15:restartNumberingAfterBreak="0">
    <w:nsid w:val="520968F3"/>
    <w:multiLevelType w:val="hybridMultilevel"/>
    <w:tmpl w:val="18480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845513"/>
    <w:multiLevelType w:val="hybridMultilevel"/>
    <w:tmpl w:val="C4044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1A5E59"/>
    <w:multiLevelType w:val="hybridMultilevel"/>
    <w:tmpl w:val="B33234AA"/>
    <w:lvl w:ilvl="0" w:tplc="08090001">
      <w:start w:val="1"/>
      <w:numFmt w:val="bullet"/>
      <w:lvlText w:val=""/>
      <w:lvlJc w:val="left"/>
      <w:pPr>
        <w:ind w:left="1380" w:hanging="360"/>
      </w:pPr>
      <w:rPr>
        <w:rFonts w:ascii="Symbol" w:hAnsi="Symbol" w:hint="default"/>
      </w:rPr>
    </w:lvl>
    <w:lvl w:ilvl="1" w:tplc="08090003" w:tentative="1">
      <w:start w:val="1"/>
      <w:numFmt w:val="bullet"/>
      <w:lvlText w:val="o"/>
      <w:lvlJc w:val="left"/>
      <w:pPr>
        <w:ind w:left="2100" w:hanging="360"/>
      </w:pPr>
      <w:rPr>
        <w:rFonts w:ascii="Courier New" w:hAnsi="Courier New" w:cs="Courier New" w:hint="default"/>
      </w:rPr>
    </w:lvl>
    <w:lvl w:ilvl="2" w:tplc="08090005" w:tentative="1">
      <w:start w:val="1"/>
      <w:numFmt w:val="bullet"/>
      <w:lvlText w:val=""/>
      <w:lvlJc w:val="left"/>
      <w:pPr>
        <w:ind w:left="2820" w:hanging="360"/>
      </w:pPr>
      <w:rPr>
        <w:rFonts w:ascii="Wingdings" w:hAnsi="Wingdings" w:hint="default"/>
      </w:rPr>
    </w:lvl>
    <w:lvl w:ilvl="3" w:tplc="08090001" w:tentative="1">
      <w:start w:val="1"/>
      <w:numFmt w:val="bullet"/>
      <w:lvlText w:val=""/>
      <w:lvlJc w:val="left"/>
      <w:pPr>
        <w:ind w:left="3540" w:hanging="360"/>
      </w:pPr>
      <w:rPr>
        <w:rFonts w:ascii="Symbol" w:hAnsi="Symbol" w:hint="default"/>
      </w:rPr>
    </w:lvl>
    <w:lvl w:ilvl="4" w:tplc="08090003" w:tentative="1">
      <w:start w:val="1"/>
      <w:numFmt w:val="bullet"/>
      <w:lvlText w:val="o"/>
      <w:lvlJc w:val="left"/>
      <w:pPr>
        <w:ind w:left="4260" w:hanging="360"/>
      </w:pPr>
      <w:rPr>
        <w:rFonts w:ascii="Courier New" w:hAnsi="Courier New" w:cs="Courier New" w:hint="default"/>
      </w:rPr>
    </w:lvl>
    <w:lvl w:ilvl="5" w:tplc="08090005" w:tentative="1">
      <w:start w:val="1"/>
      <w:numFmt w:val="bullet"/>
      <w:lvlText w:val=""/>
      <w:lvlJc w:val="left"/>
      <w:pPr>
        <w:ind w:left="4980" w:hanging="360"/>
      </w:pPr>
      <w:rPr>
        <w:rFonts w:ascii="Wingdings" w:hAnsi="Wingdings" w:hint="default"/>
      </w:rPr>
    </w:lvl>
    <w:lvl w:ilvl="6" w:tplc="08090001" w:tentative="1">
      <w:start w:val="1"/>
      <w:numFmt w:val="bullet"/>
      <w:lvlText w:val=""/>
      <w:lvlJc w:val="left"/>
      <w:pPr>
        <w:ind w:left="5700" w:hanging="360"/>
      </w:pPr>
      <w:rPr>
        <w:rFonts w:ascii="Symbol" w:hAnsi="Symbol" w:hint="default"/>
      </w:rPr>
    </w:lvl>
    <w:lvl w:ilvl="7" w:tplc="08090003" w:tentative="1">
      <w:start w:val="1"/>
      <w:numFmt w:val="bullet"/>
      <w:lvlText w:val="o"/>
      <w:lvlJc w:val="left"/>
      <w:pPr>
        <w:ind w:left="6420" w:hanging="360"/>
      </w:pPr>
      <w:rPr>
        <w:rFonts w:ascii="Courier New" w:hAnsi="Courier New" w:cs="Courier New" w:hint="default"/>
      </w:rPr>
    </w:lvl>
    <w:lvl w:ilvl="8" w:tplc="08090005" w:tentative="1">
      <w:start w:val="1"/>
      <w:numFmt w:val="bullet"/>
      <w:lvlText w:val=""/>
      <w:lvlJc w:val="left"/>
      <w:pPr>
        <w:ind w:left="7140" w:hanging="360"/>
      </w:pPr>
      <w:rPr>
        <w:rFonts w:ascii="Wingdings" w:hAnsi="Wingdings" w:hint="default"/>
      </w:rPr>
    </w:lvl>
  </w:abstractNum>
  <w:abstractNum w:abstractNumId="28" w15:restartNumberingAfterBreak="0">
    <w:nsid w:val="5A250BD6"/>
    <w:multiLevelType w:val="hybridMultilevel"/>
    <w:tmpl w:val="8F1221BE"/>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29"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30"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31"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32" w15:restartNumberingAfterBreak="0">
    <w:nsid w:val="66BE5734"/>
    <w:multiLevelType w:val="hybridMultilevel"/>
    <w:tmpl w:val="23BC326E"/>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33"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34"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35"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36"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37" w15:restartNumberingAfterBreak="0">
    <w:nsid w:val="759A5562"/>
    <w:multiLevelType w:val="hybridMultilevel"/>
    <w:tmpl w:val="CECE4E8C"/>
    <w:lvl w:ilvl="0" w:tplc="2390C3B2">
      <w:numFmt w:val="bullet"/>
      <w:lvlText w:val="•"/>
      <w:lvlJc w:val="left"/>
      <w:pPr>
        <w:ind w:left="2400" w:hanging="360"/>
      </w:pPr>
      <w:rPr>
        <w:rFonts w:ascii="Arial" w:eastAsia="Arial" w:hAnsi="Arial" w:cs="Arial" w:hint="default"/>
      </w:rPr>
    </w:lvl>
    <w:lvl w:ilvl="1" w:tplc="08090003" w:tentative="1">
      <w:start w:val="1"/>
      <w:numFmt w:val="bullet"/>
      <w:lvlText w:val="o"/>
      <w:lvlJc w:val="left"/>
      <w:pPr>
        <w:ind w:left="2460" w:hanging="360"/>
      </w:pPr>
      <w:rPr>
        <w:rFonts w:ascii="Courier New" w:hAnsi="Courier New" w:cs="Courier New" w:hint="default"/>
      </w:rPr>
    </w:lvl>
    <w:lvl w:ilvl="2" w:tplc="08090005" w:tentative="1">
      <w:start w:val="1"/>
      <w:numFmt w:val="bullet"/>
      <w:lvlText w:val=""/>
      <w:lvlJc w:val="left"/>
      <w:pPr>
        <w:ind w:left="3180" w:hanging="360"/>
      </w:pPr>
      <w:rPr>
        <w:rFonts w:ascii="Wingdings" w:hAnsi="Wingdings" w:hint="default"/>
      </w:rPr>
    </w:lvl>
    <w:lvl w:ilvl="3" w:tplc="08090001" w:tentative="1">
      <w:start w:val="1"/>
      <w:numFmt w:val="bullet"/>
      <w:lvlText w:val=""/>
      <w:lvlJc w:val="left"/>
      <w:pPr>
        <w:ind w:left="3900" w:hanging="360"/>
      </w:pPr>
      <w:rPr>
        <w:rFonts w:ascii="Symbol" w:hAnsi="Symbol" w:hint="default"/>
      </w:rPr>
    </w:lvl>
    <w:lvl w:ilvl="4" w:tplc="08090003" w:tentative="1">
      <w:start w:val="1"/>
      <w:numFmt w:val="bullet"/>
      <w:lvlText w:val="o"/>
      <w:lvlJc w:val="left"/>
      <w:pPr>
        <w:ind w:left="4620" w:hanging="360"/>
      </w:pPr>
      <w:rPr>
        <w:rFonts w:ascii="Courier New" w:hAnsi="Courier New" w:cs="Courier New" w:hint="default"/>
      </w:rPr>
    </w:lvl>
    <w:lvl w:ilvl="5" w:tplc="08090005" w:tentative="1">
      <w:start w:val="1"/>
      <w:numFmt w:val="bullet"/>
      <w:lvlText w:val=""/>
      <w:lvlJc w:val="left"/>
      <w:pPr>
        <w:ind w:left="5340" w:hanging="360"/>
      </w:pPr>
      <w:rPr>
        <w:rFonts w:ascii="Wingdings" w:hAnsi="Wingdings" w:hint="default"/>
      </w:rPr>
    </w:lvl>
    <w:lvl w:ilvl="6" w:tplc="08090001" w:tentative="1">
      <w:start w:val="1"/>
      <w:numFmt w:val="bullet"/>
      <w:lvlText w:val=""/>
      <w:lvlJc w:val="left"/>
      <w:pPr>
        <w:ind w:left="6060" w:hanging="360"/>
      </w:pPr>
      <w:rPr>
        <w:rFonts w:ascii="Symbol" w:hAnsi="Symbol" w:hint="default"/>
      </w:rPr>
    </w:lvl>
    <w:lvl w:ilvl="7" w:tplc="08090003" w:tentative="1">
      <w:start w:val="1"/>
      <w:numFmt w:val="bullet"/>
      <w:lvlText w:val="o"/>
      <w:lvlJc w:val="left"/>
      <w:pPr>
        <w:ind w:left="6780" w:hanging="360"/>
      </w:pPr>
      <w:rPr>
        <w:rFonts w:ascii="Courier New" w:hAnsi="Courier New" w:cs="Courier New" w:hint="default"/>
      </w:rPr>
    </w:lvl>
    <w:lvl w:ilvl="8" w:tplc="08090005" w:tentative="1">
      <w:start w:val="1"/>
      <w:numFmt w:val="bullet"/>
      <w:lvlText w:val=""/>
      <w:lvlJc w:val="left"/>
      <w:pPr>
        <w:ind w:left="7500" w:hanging="360"/>
      </w:pPr>
      <w:rPr>
        <w:rFonts w:ascii="Wingdings" w:hAnsi="Wingdings" w:hint="default"/>
      </w:rPr>
    </w:lvl>
  </w:abstractNum>
  <w:abstractNum w:abstractNumId="38"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39"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40"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41"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8A1D8E"/>
    <w:multiLevelType w:val="hybridMultilevel"/>
    <w:tmpl w:val="21BEBCA6"/>
    <w:lvl w:ilvl="0" w:tplc="2390C3B2">
      <w:numFmt w:val="bullet"/>
      <w:lvlText w:val="•"/>
      <w:lvlJc w:val="left"/>
      <w:pPr>
        <w:ind w:left="2400" w:hanging="360"/>
      </w:pPr>
      <w:rPr>
        <w:rFonts w:ascii="Arial" w:eastAsia="Arial" w:hAnsi="Arial" w:cs="Arial" w:hint="default"/>
      </w:rPr>
    </w:lvl>
    <w:lvl w:ilvl="1" w:tplc="08090003" w:tentative="1">
      <w:start w:val="1"/>
      <w:numFmt w:val="bullet"/>
      <w:lvlText w:val="o"/>
      <w:lvlJc w:val="left"/>
      <w:pPr>
        <w:ind w:left="2460" w:hanging="360"/>
      </w:pPr>
      <w:rPr>
        <w:rFonts w:ascii="Courier New" w:hAnsi="Courier New" w:cs="Courier New" w:hint="default"/>
      </w:rPr>
    </w:lvl>
    <w:lvl w:ilvl="2" w:tplc="08090005" w:tentative="1">
      <w:start w:val="1"/>
      <w:numFmt w:val="bullet"/>
      <w:lvlText w:val=""/>
      <w:lvlJc w:val="left"/>
      <w:pPr>
        <w:ind w:left="3180" w:hanging="360"/>
      </w:pPr>
      <w:rPr>
        <w:rFonts w:ascii="Wingdings" w:hAnsi="Wingdings" w:hint="default"/>
      </w:rPr>
    </w:lvl>
    <w:lvl w:ilvl="3" w:tplc="08090001" w:tentative="1">
      <w:start w:val="1"/>
      <w:numFmt w:val="bullet"/>
      <w:lvlText w:val=""/>
      <w:lvlJc w:val="left"/>
      <w:pPr>
        <w:ind w:left="3900" w:hanging="360"/>
      </w:pPr>
      <w:rPr>
        <w:rFonts w:ascii="Symbol" w:hAnsi="Symbol" w:hint="default"/>
      </w:rPr>
    </w:lvl>
    <w:lvl w:ilvl="4" w:tplc="08090003" w:tentative="1">
      <w:start w:val="1"/>
      <w:numFmt w:val="bullet"/>
      <w:lvlText w:val="o"/>
      <w:lvlJc w:val="left"/>
      <w:pPr>
        <w:ind w:left="4620" w:hanging="360"/>
      </w:pPr>
      <w:rPr>
        <w:rFonts w:ascii="Courier New" w:hAnsi="Courier New" w:cs="Courier New" w:hint="default"/>
      </w:rPr>
    </w:lvl>
    <w:lvl w:ilvl="5" w:tplc="08090005" w:tentative="1">
      <w:start w:val="1"/>
      <w:numFmt w:val="bullet"/>
      <w:lvlText w:val=""/>
      <w:lvlJc w:val="left"/>
      <w:pPr>
        <w:ind w:left="5340" w:hanging="360"/>
      </w:pPr>
      <w:rPr>
        <w:rFonts w:ascii="Wingdings" w:hAnsi="Wingdings" w:hint="default"/>
      </w:rPr>
    </w:lvl>
    <w:lvl w:ilvl="6" w:tplc="08090001" w:tentative="1">
      <w:start w:val="1"/>
      <w:numFmt w:val="bullet"/>
      <w:lvlText w:val=""/>
      <w:lvlJc w:val="left"/>
      <w:pPr>
        <w:ind w:left="6060" w:hanging="360"/>
      </w:pPr>
      <w:rPr>
        <w:rFonts w:ascii="Symbol" w:hAnsi="Symbol" w:hint="default"/>
      </w:rPr>
    </w:lvl>
    <w:lvl w:ilvl="7" w:tplc="08090003" w:tentative="1">
      <w:start w:val="1"/>
      <w:numFmt w:val="bullet"/>
      <w:lvlText w:val="o"/>
      <w:lvlJc w:val="left"/>
      <w:pPr>
        <w:ind w:left="6780" w:hanging="360"/>
      </w:pPr>
      <w:rPr>
        <w:rFonts w:ascii="Courier New" w:hAnsi="Courier New" w:cs="Courier New" w:hint="default"/>
      </w:rPr>
    </w:lvl>
    <w:lvl w:ilvl="8" w:tplc="08090005" w:tentative="1">
      <w:start w:val="1"/>
      <w:numFmt w:val="bullet"/>
      <w:lvlText w:val=""/>
      <w:lvlJc w:val="left"/>
      <w:pPr>
        <w:ind w:left="7500" w:hanging="360"/>
      </w:pPr>
      <w:rPr>
        <w:rFonts w:ascii="Wingdings" w:hAnsi="Wingdings" w:hint="default"/>
      </w:rPr>
    </w:lvl>
  </w:abstractNum>
  <w:num w:numId="1">
    <w:abstractNumId w:val="34"/>
  </w:num>
  <w:num w:numId="2">
    <w:abstractNumId w:val="39"/>
  </w:num>
  <w:num w:numId="3">
    <w:abstractNumId w:val="19"/>
  </w:num>
  <w:num w:numId="4">
    <w:abstractNumId w:val="30"/>
  </w:num>
  <w:num w:numId="5">
    <w:abstractNumId w:val="9"/>
  </w:num>
  <w:num w:numId="6">
    <w:abstractNumId w:val="23"/>
  </w:num>
  <w:num w:numId="7">
    <w:abstractNumId w:val="40"/>
  </w:num>
  <w:num w:numId="8">
    <w:abstractNumId w:val="36"/>
  </w:num>
  <w:num w:numId="9">
    <w:abstractNumId w:val="29"/>
  </w:num>
  <w:num w:numId="10">
    <w:abstractNumId w:val="15"/>
  </w:num>
  <w:num w:numId="11">
    <w:abstractNumId w:val="3"/>
  </w:num>
  <w:num w:numId="12">
    <w:abstractNumId w:val="5"/>
  </w:num>
  <w:num w:numId="13">
    <w:abstractNumId w:val="7"/>
  </w:num>
  <w:num w:numId="14">
    <w:abstractNumId w:val="35"/>
  </w:num>
  <w:num w:numId="15">
    <w:abstractNumId w:val="24"/>
  </w:num>
  <w:num w:numId="16">
    <w:abstractNumId w:val="38"/>
  </w:num>
  <w:num w:numId="17">
    <w:abstractNumId w:val="18"/>
  </w:num>
  <w:num w:numId="18">
    <w:abstractNumId w:val="21"/>
  </w:num>
  <w:num w:numId="19">
    <w:abstractNumId w:val="32"/>
  </w:num>
  <w:num w:numId="20">
    <w:abstractNumId w:val="33"/>
  </w:num>
  <w:num w:numId="21">
    <w:abstractNumId w:val="28"/>
  </w:num>
  <w:num w:numId="22">
    <w:abstractNumId w:val="31"/>
  </w:num>
  <w:num w:numId="23">
    <w:abstractNumId w:val="12"/>
  </w:num>
  <w:num w:numId="24">
    <w:abstractNumId w:val="41"/>
  </w:num>
  <w:num w:numId="25">
    <w:abstractNumId w:val="4"/>
  </w:num>
  <w:num w:numId="26">
    <w:abstractNumId w:val="20"/>
  </w:num>
  <w:num w:numId="27">
    <w:abstractNumId w:val="25"/>
  </w:num>
  <w:num w:numId="28">
    <w:abstractNumId w:val="27"/>
  </w:num>
  <w:num w:numId="29">
    <w:abstractNumId w:val="1"/>
  </w:num>
  <w:num w:numId="30">
    <w:abstractNumId w:val="13"/>
  </w:num>
  <w:num w:numId="31">
    <w:abstractNumId w:val="22"/>
  </w:num>
  <w:num w:numId="32">
    <w:abstractNumId w:val="10"/>
  </w:num>
  <w:num w:numId="33">
    <w:abstractNumId w:val="14"/>
  </w:num>
  <w:num w:numId="34">
    <w:abstractNumId w:val="26"/>
  </w:num>
  <w:num w:numId="35">
    <w:abstractNumId w:val="0"/>
  </w:num>
  <w:num w:numId="36">
    <w:abstractNumId w:val="17"/>
  </w:num>
  <w:num w:numId="37">
    <w:abstractNumId w:val="11"/>
  </w:num>
  <w:num w:numId="38">
    <w:abstractNumId w:val="16"/>
  </w:num>
  <w:num w:numId="39">
    <w:abstractNumId w:val="6"/>
  </w:num>
  <w:num w:numId="40">
    <w:abstractNumId w:val="42"/>
  </w:num>
  <w:num w:numId="41">
    <w:abstractNumId w:val="37"/>
  </w:num>
  <w:num w:numId="42">
    <w:abstractNumId w:val="8"/>
  </w:num>
  <w:num w:numId="43">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1570E"/>
    <w:rsid w:val="000535AB"/>
    <w:rsid w:val="00056D4D"/>
    <w:rsid w:val="0006040F"/>
    <w:rsid w:val="000A7098"/>
    <w:rsid w:val="001021D6"/>
    <w:rsid w:val="00142637"/>
    <w:rsid w:val="001527F5"/>
    <w:rsid w:val="00185E8C"/>
    <w:rsid w:val="001873BB"/>
    <w:rsid w:val="001A40FE"/>
    <w:rsid w:val="001B2A83"/>
    <w:rsid w:val="001C238A"/>
    <w:rsid w:val="001F468E"/>
    <w:rsid w:val="00211C08"/>
    <w:rsid w:val="00213BC8"/>
    <w:rsid w:val="00223B9D"/>
    <w:rsid w:val="00290E67"/>
    <w:rsid w:val="00291340"/>
    <w:rsid w:val="002B441E"/>
    <w:rsid w:val="002D0400"/>
    <w:rsid w:val="002F472F"/>
    <w:rsid w:val="00303CB1"/>
    <w:rsid w:val="00337D3F"/>
    <w:rsid w:val="003916CF"/>
    <w:rsid w:val="00394956"/>
    <w:rsid w:val="003A6EAC"/>
    <w:rsid w:val="003B47E7"/>
    <w:rsid w:val="003C2C5C"/>
    <w:rsid w:val="004671C7"/>
    <w:rsid w:val="004C07FD"/>
    <w:rsid w:val="004C120F"/>
    <w:rsid w:val="004D0D38"/>
    <w:rsid w:val="004E76FD"/>
    <w:rsid w:val="00510BE2"/>
    <w:rsid w:val="005E5B3E"/>
    <w:rsid w:val="005F2938"/>
    <w:rsid w:val="005F2F48"/>
    <w:rsid w:val="00611DD5"/>
    <w:rsid w:val="0062570B"/>
    <w:rsid w:val="00632DD1"/>
    <w:rsid w:val="00632E2C"/>
    <w:rsid w:val="0063606B"/>
    <w:rsid w:val="00667E6E"/>
    <w:rsid w:val="006C7159"/>
    <w:rsid w:val="006E6014"/>
    <w:rsid w:val="006F755D"/>
    <w:rsid w:val="006F7919"/>
    <w:rsid w:val="007024CD"/>
    <w:rsid w:val="007035AF"/>
    <w:rsid w:val="007371BE"/>
    <w:rsid w:val="00755D44"/>
    <w:rsid w:val="00794748"/>
    <w:rsid w:val="007C214D"/>
    <w:rsid w:val="0082492A"/>
    <w:rsid w:val="00831D2B"/>
    <w:rsid w:val="00852409"/>
    <w:rsid w:val="00896C5F"/>
    <w:rsid w:val="008C5306"/>
    <w:rsid w:val="008F47AD"/>
    <w:rsid w:val="00930F14"/>
    <w:rsid w:val="009A428B"/>
    <w:rsid w:val="009B5446"/>
    <w:rsid w:val="009B6F8D"/>
    <w:rsid w:val="009C1184"/>
    <w:rsid w:val="00A5294F"/>
    <w:rsid w:val="00A97690"/>
    <w:rsid w:val="00AC0566"/>
    <w:rsid w:val="00B10B83"/>
    <w:rsid w:val="00B134EA"/>
    <w:rsid w:val="00B21A75"/>
    <w:rsid w:val="00B6431A"/>
    <w:rsid w:val="00B64742"/>
    <w:rsid w:val="00B67EFA"/>
    <w:rsid w:val="00B7622B"/>
    <w:rsid w:val="00BB711C"/>
    <w:rsid w:val="00BF34DF"/>
    <w:rsid w:val="00CC05FF"/>
    <w:rsid w:val="00CE2E66"/>
    <w:rsid w:val="00D02D89"/>
    <w:rsid w:val="00D23312"/>
    <w:rsid w:val="00D32763"/>
    <w:rsid w:val="00D41F02"/>
    <w:rsid w:val="00D45F1A"/>
    <w:rsid w:val="00D74FAC"/>
    <w:rsid w:val="00DB084B"/>
    <w:rsid w:val="00DE3946"/>
    <w:rsid w:val="00DF26B7"/>
    <w:rsid w:val="00E03D75"/>
    <w:rsid w:val="00E23789"/>
    <w:rsid w:val="00E6266B"/>
    <w:rsid w:val="00E7425B"/>
    <w:rsid w:val="00E74896"/>
    <w:rsid w:val="00EA2A52"/>
    <w:rsid w:val="00EA45E9"/>
    <w:rsid w:val="00EC5384"/>
    <w:rsid w:val="00EC62AC"/>
    <w:rsid w:val="00ED19ED"/>
    <w:rsid w:val="00ED26AC"/>
    <w:rsid w:val="00EE3DB9"/>
    <w:rsid w:val="00F3717D"/>
    <w:rsid w:val="00F55CFF"/>
    <w:rsid w:val="00F64B80"/>
    <w:rsid w:val="00F66130"/>
    <w:rsid w:val="00FD288B"/>
    <w:rsid w:val="00FF6F4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paragraph" w:styleId="Heading3">
    <w:name w:val="heading 3"/>
    <w:basedOn w:val="Normal"/>
    <w:next w:val="Normal"/>
    <w:link w:val="Heading3Char"/>
    <w:uiPriority w:val="9"/>
    <w:semiHidden/>
    <w:unhideWhenUsed/>
    <w:qFormat/>
    <w:rsid w:val="005E5B3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character" w:customStyle="1" w:styleId="Heading3Char">
    <w:name w:val="Heading 3 Char"/>
    <w:basedOn w:val="DefaultParagraphFont"/>
    <w:link w:val="Heading3"/>
    <w:uiPriority w:val="9"/>
    <w:semiHidden/>
    <w:rsid w:val="005E5B3E"/>
    <w:rPr>
      <w:rFonts w:asciiTheme="majorHAnsi" w:eastAsiaTheme="majorEastAsia" w:hAnsiTheme="majorHAnsi" w:cstheme="majorBidi"/>
      <w:color w:val="243F60" w:themeColor="accent1" w:themeShade="7F"/>
      <w:sz w:val="24"/>
      <w:szCs w:val="24"/>
    </w:rPr>
  </w:style>
  <w:style w:type="character" w:customStyle="1" w:styleId="oypena">
    <w:name w:val="oypena"/>
    <w:basedOn w:val="DefaultParagraphFont"/>
    <w:rsid w:val="001F468E"/>
  </w:style>
  <w:style w:type="paragraph" w:customStyle="1" w:styleId="NormalLeft">
    <w:name w:val="Normal Left"/>
    <w:basedOn w:val="Normal"/>
    <w:rsid w:val="00F66130"/>
    <w:pPr>
      <w:widowControl/>
      <w:autoSpaceDE/>
      <w:autoSpaceDN/>
      <w:spacing w:after="240"/>
    </w:pPr>
    <w:rPr>
      <w:rFonts w:eastAsia="Times New Roman" w:cs="Times New Roman"/>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455768">
      <w:bodyDiv w:val="1"/>
      <w:marLeft w:val="0"/>
      <w:marRight w:val="0"/>
      <w:marTop w:val="0"/>
      <w:marBottom w:val="0"/>
      <w:divBdr>
        <w:top w:val="none" w:sz="0" w:space="0" w:color="auto"/>
        <w:left w:val="none" w:sz="0" w:space="0" w:color="auto"/>
        <w:bottom w:val="none" w:sz="0" w:space="0" w:color="auto"/>
        <w:right w:val="none" w:sz="0" w:space="0" w:color="auto"/>
      </w:divBdr>
    </w:div>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868836272">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e2207f21-7cfe-4050-91dc-a97262dad1be">Templates</Document_x0020_type>
    <Document_x0020_reference xmlns="e2207f21-7cfe-4050-91dc-a97262dad1be" xsi:nil="true"/>
    <HR_x0020_section xmlns="e2207f21-7cfe-4050-91dc-a97262dad1be">Resourcing and managing performance</HR_x0020_section>
    <Checked_x0020_for_x0020_accessibility xmlns="101f38d6-9975-44f8-8918-f479740bea40">No</Checked_x0020_for_x0020_accessibility>
    <Links_x0020_checked xmlns="101f38d6-9975-44f8-8918-f479740bea4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FA5CDC963E5234EAEB84E744D9C0E6A" ma:contentTypeVersion="8" ma:contentTypeDescription="Create a new document." ma:contentTypeScope="" ma:versionID="92e1b2e4a1373966b54d5329134250c8">
  <xsd:schema xmlns:xsd="http://www.w3.org/2001/XMLSchema" xmlns:xs="http://www.w3.org/2001/XMLSchema" xmlns:p="http://schemas.microsoft.com/office/2006/metadata/properties" xmlns:ns2="e2207f21-7cfe-4050-91dc-a97262dad1be" xmlns:ns3="70c8246e-0e51-4857-baee-77b96e1684ca" xmlns:ns4="cb458052-48cf-4613-af83-9df506ae481f" xmlns:ns5="101f38d6-9975-44f8-8918-f479740bea40" targetNamespace="http://schemas.microsoft.com/office/2006/metadata/properties" ma:root="true" ma:fieldsID="afd7861b99457006cc293e29d4a7488f" ns2:_="" ns3:_="" ns4:_="" ns5:_="">
    <xsd:import namespace="e2207f21-7cfe-4050-91dc-a97262dad1be"/>
    <xsd:import namespace="70c8246e-0e51-4857-baee-77b96e1684ca"/>
    <xsd:import namespace="cb458052-48cf-4613-af83-9df506ae481f"/>
    <xsd:import namespace="101f38d6-9975-44f8-8918-f479740bea40"/>
    <xsd:element name="properties">
      <xsd:complexType>
        <xsd:sequence>
          <xsd:element name="documentManagement">
            <xsd:complexType>
              <xsd:all>
                <xsd:element ref="ns2:HR_x0020_section" minOccurs="0"/>
                <xsd:element ref="ns2:Document_x0020_type" minOccurs="0"/>
                <xsd:element ref="ns3:SharedWithUsers" minOccurs="0"/>
                <xsd:element ref="ns2:Document_x0020_reference" minOccurs="0"/>
                <xsd:element ref="ns4:_dlc_DocId" minOccurs="0"/>
                <xsd:element ref="ns4:_dlc_DocIdUrl" minOccurs="0"/>
                <xsd:element ref="ns4:_dlc_DocIdPersistId" minOccurs="0"/>
                <xsd:element ref="ns5:Links_x0020_checked" minOccurs="0"/>
                <xsd:element ref="ns5:Checked_x0020_for_x0020_accessibil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207f21-7cfe-4050-91dc-a97262dad1be" elementFormDefault="qualified">
    <xsd:import namespace="http://schemas.microsoft.com/office/2006/documentManagement/types"/>
    <xsd:import namespace="http://schemas.microsoft.com/office/infopath/2007/PartnerControls"/>
    <xsd:element name="HR_x0020_section" ma:index="9" nillable="true" ma:displayName="HR section" ma:format="Dropdown" ma:internalName="HR_x0020_section">
      <xsd:simpleType>
        <xsd:restriction base="dms:Choice">
          <xsd:enumeration value="Attendance and leave"/>
          <xsd:enumeration value="Behaviour"/>
          <xsd:enumeration value="Cross policy documents"/>
          <xsd:enumeration value="Employee engagement and communications"/>
          <xsd:enumeration value="Employee health safety and wellbeing"/>
          <xsd:enumeration value="Equality and diversity"/>
          <xsd:enumeration value="Flexible working"/>
          <xsd:enumeration value="Learning and development"/>
          <xsd:enumeration value="Managing people change and leaving the organisation"/>
          <xsd:enumeration value="PDP"/>
          <xsd:enumeration value="Resourcing and managing performance"/>
          <xsd:enumeration value="Reward"/>
          <xsd:enumeration value="Travel and subsistence"/>
        </xsd:restriction>
      </xsd:simpleType>
    </xsd:element>
    <xsd:element name="Document_x0020_type" ma:index="10" nillable="true" ma:displayName="Document type" ma:format="Dropdown" ma:internalName="Document_x0020_type">
      <xsd:simpleType>
        <xsd:restriction base="dms:Choice">
          <xsd:enumeration value="Forms and letters"/>
          <xsd:enumeration value="Procedures and guidance"/>
          <xsd:enumeration value="Templates"/>
        </xsd:restriction>
      </xsd:simpleType>
    </xsd:element>
    <xsd:element name="Document_x0020_reference" ma:index="12" nillable="true" ma:displayName="Document reference" ma:internalName="Document_x0020_referenc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c8246e-0e51-4857-baee-77b96e1684ca"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458052-48cf-4613-af83-9df506ae481f"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1f38d6-9975-44f8-8918-f479740bea40" elementFormDefault="qualified">
    <xsd:import namespace="http://schemas.microsoft.com/office/2006/documentManagement/types"/>
    <xsd:import namespace="http://schemas.microsoft.com/office/infopath/2007/PartnerControls"/>
    <xsd:element name="Links_x0020_checked" ma:index="16" nillable="true" ma:displayName="Links checked" ma:format="DateOnly" ma:internalName="Links_x0020_checked">
      <xsd:simpleType>
        <xsd:restriction base="dms:DateTime"/>
      </xsd:simpleType>
    </xsd:element>
    <xsd:element name="Checked_x0020_for_x0020_accessibility" ma:index="17" nillable="true" ma:displayName="Checked for accessibility" ma:default="No" ma:format="Dropdown" ma:internalName="Checked_x0020_for_x0020_accessibility">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8FCC30-1B83-42DC-9EE4-2489BCC30883}">
  <ds:schemaRefs>
    <ds:schemaRef ds:uri="http://schemas.microsoft.com/office/2006/documentManagement/types"/>
    <ds:schemaRef ds:uri="http://purl.org/dc/terms/"/>
    <ds:schemaRef ds:uri="cb458052-48cf-4613-af83-9df506ae481f"/>
    <ds:schemaRef ds:uri="http://purl.org/dc/dcmitype/"/>
    <ds:schemaRef ds:uri="http://schemas.microsoft.com/office/infopath/2007/PartnerControls"/>
    <ds:schemaRef ds:uri="http://schemas.openxmlformats.org/package/2006/metadata/core-properties"/>
    <ds:schemaRef ds:uri="e2207f21-7cfe-4050-91dc-a97262dad1be"/>
    <ds:schemaRef ds:uri="http://purl.org/dc/elements/1.1/"/>
    <ds:schemaRef ds:uri="http://schemas.microsoft.com/office/2006/metadata/properties"/>
    <ds:schemaRef ds:uri="101f38d6-9975-44f8-8918-f479740bea40"/>
    <ds:schemaRef ds:uri="70c8246e-0e51-4857-baee-77b96e1684ca"/>
    <ds:schemaRef ds:uri="http://www.w3.org/XML/1998/namespace"/>
  </ds:schemaRefs>
</ds:datastoreItem>
</file>

<file path=customXml/itemProps2.xml><?xml version="1.0" encoding="utf-8"?>
<ds:datastoreItem xmlns:ds="http://schemas.openxmlformats.org/officeDocument/2006/customXml" ds:itemID="{972F63F7-0858-4F84-B349-524B0067EF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207f21-7cfe-4050-91dc-a97262dad1be"/>
    <ds:schemaRef ds:uri="70c8246e-0e51-4857-baee-77b96e1684ca"/>
    <ds:schemaRef ds:uri="cb458052-48cf-4613-af83-9df506ae481f"/>
    <ds:schemaRef ds:uri="101f38d6-9975-44f8-8918-f479740bea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FA7076-A0D5-4726-835D-B4BD0DBF40CD}">
  <ds:schemaRefs>
    <ds:schemaRef ds:uri="http://schemas.microsoft.com/sharepoint/events"/>
  </ds:schemaRefs>
</ds:datastoreItem>
</file>

<file path=customXml/itemProps4.xml><?xml version="1.0" encoding="utf-8"?>
<ds:datastoreItem xmlns:ds="http://schemas.openxmlformats.org/officeDocument/2006/customXml" ds:itemID="{CE0BF72A-F8CF-4385-A036-CEB455A5B870}">
  <ds:schemaRefs>
    <ds:schemaRef ds:uri="http://schemas.microsoft.com/sharepoint/v3/contenttype/forms"/>
  </ds:schemaRefs>
</ds:datastoreItem>
</file>

<file path=customXml/itemProps5.xml><?xml version="1.0" encoding="utf-8"?>
<ds:datastoreItem xmlns:ds="http://schemas.openxmlformats.org/officeDocument/2006/customXml" ds:itemID="{267D35AC-96A2-4733-BD78-EBC0AE9C3AC7}">
  <ds:schemaRefs>
    <ds:schemaRef ds:uri="http://schemas.openxmlformats.org/officeDocument/2006/bibliography"/>
  </ds:schemaRefs>
</ds:datastoreItem>
</file>

<file path=docMetadata/LabelInfo.xml><?xml version="1.0" encoding="utf-8"?>
<clbl:labelList xmlns:clbl="http://schemas.microsoft.com/office/2020/mipLabelMetadata">
  <clbl:label id="{1625c840-4e73-41c3-8229-0a1c89f5ed6d}" enabled="1" method="Standard" siteId="{c1feddbf-48ed-4f02-8edf-64f580567987}" removed="0"/>
</clbl:labelList>
</file>

<file path=docProps/app.xml><?xml version="1.0" encoding="utf-8"?>
<Properties xmlns="http://schemas.openxmlformats.org/officeDocument/2006/extended-properties" xmlns:vt="http://schemas.openxmlformats.org/officeDocument/2006/docPropsVTypes">
  <Template>Normal</Template>
  <TotalTime>3</TotalTime>
  <Pages>7</Pages>
  <Words>1491</Words>
  <Characters>8500</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Job Description - CYP 2024</vt:lpstr>
    </vt:vector>
  </TitlesOfParts>
  <Company>Hoople Ltd</Company>
  <LinksUpToDate>false</LinksUpToDate>
  <CharactersWithSpaces>9972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 CYP 2024</dc:title>
  <dc:creator>Louise Broadhurst;Jill Anthony-Ackery</dc:creator>
  <cp:keywords>Job Description, personal spec, personal specification, job template, CYP</cp:keywords>
  <cp:lastModifiedBy>Glazzard, Julie</cp:lastModifiedBy>
  <cp:revision>2</cp:revision>
  <cp:lastPrinted>2023-02-08T13:47:00Z</cp:lastPrinted>
  <dcterms:created xsi:type="dcterms:W3CDTF">2025-01-24T10:30:00Z</dcterms:created>
  <dcterms:modified xsi:type="dcterms:W3CDTF">2025-01-24T10:30:00Z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0x0101007FA5CDC963E5234EAEB84E744D9C0E6A</vt:lpwstr>
  </property>
  <property fmtid="{D5CDD505-2E9C-101B-9397-08002B2CF9AE}" pid="6" name="ClassificationContentMarkingHeaderShapeIds">
    <vt:lpwstr>1,4,5</vt:lpwstr>
  </property>
  <property fmtid="{D5CDD505-2E9C-101B-9397-08002B2CF9AE}" pid="7" name="ClassificationContentMarkingHeaderFontProps">
    <vt:lpwstr>#0000ff,10,Calibri</vt:lpwstr>
  </property>
  <property fmtid="{D5CDD505-2E9C-101B-9397-08002B2CF9AE}" pid="8" name="ClassificationContentMarkingHeaderText">
    <vt:lpwstr>OFFICIAL</vt:lpwstr>
  </property>
</Properties>
</file>